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6766" w:rsidRDefault="00A86766" w:rsidP="00A86766">
      <w:pPr>
        <w:pStyle w:val="2"/>
        <w:spacing w:before="312" w:after="156"/>
      </w:pPr>
      <w:bookmarkStart w:id="0" w:name="_Toc460337885"/>
      <w:bookmarkStart w:id="1" w:name="_GoBack"/>
      <w:bookmarkEnd w:id="1"/>
      <w:r>
        <w:rPr>
          <w:rFonts w:hint="eastAsia"/>
        </w:rPr>
        <w:t>关于进一步推进《行政事业单位内部控制规范（试行）》实施工作的意见</w:t>
      </w:r>
      <w:bookmarkEnd w:id="0"/>
    </w:p>
    <w:p w:rsidR="00A86766" w:rsidRDefault="00A86766" w:rsidP="00A86766">
      <w:pPr>
        <w:spacing w:line="340" w:lineRule="exact"/>
        <w:ind w:firstLineChars="200" w:firstLine="420"/>
      </w:pPr>
    </w:p>
    <w:p w:rsidR="00A86766" w:rsidRDefault="00A86766" w:rsidP="00A86766">
      <w:pPr>
        <w:ind w:firstLineChars="200" w:firstLine="420"/>
      </w:pPr>
      <w:r>
        <w:rPr>
          <w:noProof/>
        </w:rPr>
        <w:drawing>
          <wp:inline distT="0" distB="0" distL="0" distR="0" wp14:anchorId="4CCED5F7" wp14:editId="35F34ADC">
            <wp:extent cx="5273923" cy="7437863"/>
            <wp:effectExtent l="19050" t="0" r="2927" b="0"/>
            <wp:docPr id="224" name="图片 223" descr="省属28关于进一步推进《行政事业单位内部控制规范（试行）》实施工作的意见_页面_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关于进一步推进《行政事业单位内部控制规范（试行）》实施工作的意见_页面_1.tif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675" cy="743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8BA380" wp14:editId="750C4D93">
            <wp:extent cx="5543550" cy="7800975"/>
            <wp:effectExtent l="19050" t="0" r="0" b="0"/>
            <wp:docPr id="225" name="图片 224" descr="省属28关于进一步推进《行政事业单位内部控制规范（试行）》实施工作的意见_页面_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关于进一步推进《行政事业单位内部控制规范（试行）》实施工作的意见_页面_2.tif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08E5B4" wp14:editId="14611A69">
            <wp:extent cx="5543550" cy="7867015"/>
            <wp:effectExtent l="19050" t="0" r="0" b="0"/>
            <wp:docPr id="226" name="图片 225" descr="省属28关于进一步推进《行政事业单位内部控制规范（试行）》实施工作的意见_页面_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关于进一步推进《行政事业单位内部控制规范（试行）》实施工作的意见_页面_3.tif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6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EF6E6" wp14:editId="4692BDB4">
            <wp:extent cx="5543550" cy="7811135"/>
            <wp:effectExtent l="19050" t="0" r="0" b="0"/>
            <wp:docPr id="227" name="图片 226" descr="省属28关于进一步推进《行政事业单位内部控制规范（试行）》实施工作的意见_页面_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关于进一步推进《行政事业单位内部控制规范（试行）》实施工作的意见_页面_4.tif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1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848EAA" wp14:editId="2661D54B">
            <wp:extent cx="5543550" cy="7896860"/>
            <wp:effectExtent l="19050" t="0" r="0" b="0"/>
            <wp:docPr id="228" name="图片 227" descr="省属28关于进一步推进《行政事业单位内部控制规范（试行）》实施工作的意见_页面_5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关于进一步推进《行政事业单位内部控制规范（试行）》实施工作的意见_页面_5.tif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9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40674E" wp14:editId="4BC7D2A2">
            <wp:extent cx="5543550" cy="7852410"/>
            <wp:effectExtent l="19050" t="0" r="0" b="0"/>
            <wp:docPr id="229" name="图片 228" descr="省属28关于进一步推进《行政事业单位内部控制规范（试行）》实施工作的意见_页面_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关于进一步推进《行政事业单位内部控制规范（试行）》实施工作的意见_页面_6.tif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5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E86CA3" wp14:editId="2E9C969D">
            <wp:extent cx="5543550" cy="7884160"/>
            <wp:effectExtent l="19050" t="0" r="0" b="0"/>
            <wp:docPr id="230" name="图片 229" descr="省属28关于进一步推进《行政事业单位内部控制规范（试行）》实施工作的意见_页面_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关于进一步推进《行政事业单位内部控制规范（试行）》实施工作的意见_页面_7.tif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8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4AC001" wp14:editId="76B4BE53">
            <wp:extent cx="5543550" cy="7859395"/>
            <wp:effectExtent l="19050" t="0" r="0" b="0"/>
            <wp:docPr id="231" name="图片 230" descr="省属28关于进一步推进《行政事业单位内部控制规范（试行）》实施工作的意见_页面_8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关于进一步推进《行政事业单位内部控制规范（试行）》实施工作的意见_页面_8.tif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5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766" w:rsidRDefault="00A86766" w:rsidP="00A86766">
      <w:pPr>
        <w:ind w:firstLineChars="200" w:firstLine="420"/>
      </w:pPr>
    </w:p>
    <w:p w:rsidR="00A86766" w:rsidRDefault="00A86766" w:rsidP="00A86766">
      <w:pPr>
        <w:widowControl/>
        <w:jc w:val="left"/>
      </w:pPr>
      <w:r>
        <w:br w:type="page"/>
      </w:r>
    </w:p>
    <w:p w:rsidR="00A86766" w:rsidRDefault="00A86766" w:rsidP="00A86766">
      <w:pPr>
        <w:ind w:firstLineChars="200" w:firstLine="420"/>
      </w:pPr>
      <w:r>
        <w:rPr>
          <w:noProof/>
        </w:rPr>
        <w:lastRenderedPageBreak/>
        <w:drawing>
          <wp:inline distT="0" distB="0" distL="0" distR="0" wp14:anchorId="0EF67FCD" wp14:editId="21918283">
            <wp:extent cx="5543550" cy="7867015"/>
            <wp:effectExtent l="19050" t="0" r="0" b="0"/>
            <wp:docPr id="233" name="图片 232" descr="省属28附件_页面_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附件_页面_1.tiff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6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48A76A" wp14:editId="0C4B86D2">
            <wp:extent cx="5543550" cy="7802245"/>
            <wp:effectExtent l="19050" t="0" r="0" b="0"/>
            <wp:docPr id="234" name="图片 233" descr="省属28附件_页面_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附件_页面_2.tif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0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FDCB0" wp14:editId="6C4220D4">
            <wp:extent cx="5543550" cy="7838440"/>
            <wp:effectExtent l="19050" t="0" r="0" b="0"/>
            <wp:docPr id="235" name="图片 234" descr="省属28附件_页面_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附件_页面_3.tiff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3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F25D80" wp14:editId="4FF9D456">
            <wp:extent cx="5543550" cy="7776845"/>
            <wp:effectExtent l="19050" t="0" r="0" b="0"/>
            <wp:docPr id="236" name="图片 235" descr="省属28附件_页面_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附件_页面_4.tiff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77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53C31B" wp14:editId="2E70B0CF">
            <wp:extent cx="5543550" cy="7867015"/>
            <wp:effectExtent l="19050" t="0" r="0" b="0"/>
            <wp:docPr id="237" name="图片 236" descr="省属28附件_页面_5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附件_页面_5.tiff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6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3BD269" wp14:editId="7603DE7B">
            <wp:extent cx="5543550" cy="7814945"/>
            <wp:effectExtent l="19050" t="0" r="0" b="0"/>
            <wp:docPr id="238" name="图片 237" descr="省属28附件_页面_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附件_页面_6.tiff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1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7B1ACF" wp14:editId="46C02FEB">
            <wp:extent cx="5543550" cy="7844790"/>
            <wp:effectExtent l="19050" t="0" r="0" b="0"/>
            <wp:docPr id="239" name="图片 238" descr="省属28附件_页面_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附件_页面_7.tiff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4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766" w:rsidRDefault="00A86766" w:rsidP="00A86766">
      <w:pPr>
        <w:widowControl/>
        <w:jc w:val="left"/>
      </w:pPr>
      <w:r>
        <w:br w:type="page"/>
      </w:r>
    </w:p>
    <w:p w:rsidR="00A86766" w:rsidRDefault="00A86766" w:rsidP="00A86766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5FB3777" wp14:editId="218BBC0E">
            <wp:extent cx="5543550" cy="7811135"/>
            <wp:effectExtent l="19050" t="0" r="0" b="0"/>
            <wp:docPr id="240" name="图片 239" descr="省属28附件_页面_8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省属28附件_页面_8.tiff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1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766" w:rsidRPr="008A7C78" w:rsidRDefault="00A86766" w:rsidP="00A86766"/>
    <w:p w:rsidR="00047E9F" w:rsidRDefault="00047E9F"/>
    <w:sectPr w:rsidR="00047E9F" w:rsidSect="00AD6069">
      <w:pgSz w:w="11906" w:h="16838" w:code="9"/>
      <w:pgMar w:top="1440" w:right="1588" w:bottom="1440" w:left="1588" w:header="851" w:footer="850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方正小标宋简体">
    <w:altName w:val="Arial Unicode MS"/>
    <w:charset w:val="86"/>
    <w:family w:val="script"/>
    <w:pitch w:val="fixed"/>
    <w:sig w:usb0="00000000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5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6766"/>
    <w:rsid w:val="00047E9F"/>
    <w:rsid w:val="007B672B"/>
    <w:rsid w:val="00A86766"/>
    <w:rsid w:val="00D006A8"/>
    <w:rsid w:val="00D154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6766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paragraph" w:styleId="2">
    <w:name w:val="heading 2"/>
    <w:basedOn w:val="a"/>
    <w:next w:val="a"/>
    <w:link w:val="2Char"/>
    <w:qFormat/>
    <w:rsid w:val="00A86766"/>
    <w:pPr>
      <w:spacing w:beforeLines="100" w:afterLines="50" w:line="360" w:lineRule="auto"/>
      <w:jc w:val="center"/>
      <w:outlineLvl w:val="1"/>
    </w:pPr>
    <w:rPr>
      <w:rFonts w:eastAsia="方正小标宋简体" w:hAnsi="宋体"/>
      <w:noProof/>
      <w:sz w:val="32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标题 2 Char"/>
    <w:basedOn w:val="a0"/>
    <w:link w:val="2"/>
    <w:rsid w:val="00A86766"/>
    <w:rPr>
      <w:rFonts w:ascii="Times New Roman" w:eastAsia="方正小标宋简体" w:hAnsi="宋体" w:cs="Times New Roman"/>
      <w:noProof/>
      <w:sz w:val="32"/>
      <w:szCs w:val="21"/>
    </w:rPr>
  </w:style>
  <w:style w:type="paragraph" w:styleId="a3">
    <w:name w:val="Balloon Text"/>
    <w:basedOn w:val="a"/>
    <w:link w:val="Char"/>
    <w:uiPriority w:val="99"/>
    <w:semiHidden/>
    <w:unhideWhenUsed/>
    <w:rsid w:val="00A86766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A86766"/>
    <w:rPr>
      <w:rFonts w:ascii="Times New Roman" w:eastAsia="宋体" w:hAnsi="Times New Roman" w:cs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6766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paragraph" w:styleId="2">
    <w:name w:val="heading 2"/>
    <w:basedOn w:val="a"/>
    <w:next w:val="a"/>
    <w:link w:val="2Char"/>
    <w:qFormat/>
    <w:rsid w:val="00A86766"/>
    <w:pPr>
      <w:spacing w:beforeLines="100" w:afterLines="50" w:line="360" w:lineRule="auto"/>
      <w:jc w:val="center"/>
      <w:outlineLvl w:val="1"/>
    </w:pPr>
    <w:rPr>
      <w:rFonts w:eastAsia="方正小标宋简体" w:hAnsi="宋体"/>
      <w:noProof/>
      <w:sz w:val="32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标题 2 Char"/>
    <w:basedOn w:val="a0"/>
    <w:link w:val="2"/>
    <w:rsid w:val="00A86766"/>
    <w:rPr>
      <w:rFonts w:ascii="Times New Roman" w:eastAsia="方正小标宋简体" w:hAnsi="宋体" w:cs="Times New Roman"/>
      <w:noProof/>
      <w:sz w:val="32"/>
      <w:szCs w:val="21"/>
    </w:rPr>
  </w:style>
  <w:style w:type="paragraph" w:styleId="a3">
    <w:name w:val="Balloon Text"/>
    <w:basedOn w:val="a"/>
    <w:link w:val="Char"/>
    <w:uiPriority w:val="99"/>
    <w:semiHidden/>
    <w:unhideWhenUsed/>
    <w:rsid w:val="00A86766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A86766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microsoft.com/office/2007/relationships/stylesWithEffects" Target="stylesWithEffect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8</Words>
  <Characters>52</Characters>
  <Application>Microsoft Office Word</Application>
  <DocSecurity>0</DocSecurity>
  <Lines>1</Lines>
  <Paragraphs>1</Paragraphs>
  <ScaleCrop>false</ScaleCrop>
  <Company>Microsoft</Company>
  <LinksUpToDate>false</LinksUpToDate>
  <CharactersWithSpaces>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2016-11-07T08:47:00Z</dcterms:created>
  <dcterms:modified xsi:type="dcterms:W3CDTF">2016-11-07T08:47:00Z</dcterms:modified>
</cp:coreProperties>
</file>