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08" w:rsidRDefault="009958C1" w:rsidP="00100EF3">
      <w:pPr>
        <w:spacing w:after="0"/>
        <w:jc w:val="center"/>
        <w:rPr>
          <w:lang w:eastAsia="zh-CN"/>
        </w:rPr>
      </w:pPr>
      <w:r>
        <w:rPr>
          <w:b/>
          <w:color w:val="000000"/>
          <w:sz w:val="24"/>
          <w:lang w:eastAsia="zh-CN"/>
        </w:rPr>
        <w:t>暨南大学经费报销问答</w:t>
      </w:r>
      <w:r w:rsidR="008C737B">
        <w:rPr>
          <w:b/>
          <w:color w:val="0070C0"/>
          <w:sz w:val="24"/>
          <w:lang w:eastAsia="zh-CN"/>
        </w:rPr>
        <w:t>202</w:t>
      </w:r>
      <w:r w:rsidR="00DE4A3F">
        <w:rPr>
          <w:rFonts w:hint="eastAsia"/>
          <w:b/>
          <w:color w:val="0070C0"/>
          <w:sz w:val="24"/>
          <w:lang w:eastAsia="zh-CN"/>
        </w:rPr>
        <w:t>4.1.</w:t>
      </w:r>
      <w:r w:rsidR="00D26984">
        <w:rPr>
          <w:rFonts w:hint="eastAsia"/>
          <w:b/>
          <w:color w:val="0070C0"/>
          <w:sz w:val="24"/>
          <w:lang w:eastAsia="zh-CN"/>
        </w:rPr>
        <w:t>12</w:t>
      </w:r>
      <w:r>
        <w:rPr>
          <w:b/>
          <w:color w:val="000000"/>
          <w:sz w:val="24"/>
          <w:lang w:eastAsia="zh-CN"/>
        </w:rPr>
        <w:t>修订</w:t>
      </w:r>
    </w:p>
    <w:p w:rsidR="001C2C08" w:rsidRDefault="009958C1">
      <w:pPr>
        <w:spacing w:after="0"/>
        <w:jc w:val="center"/>
        <w:rPr>
          <w:lang w:eastAsia="zh-CN"/>
        </w:rPr>
      </w:pPr>
      <w:r>
        <w:rPr>
          <w:b/>
          <w:color w:val="000000"/>
          <w:sz w:val="24"/>
          <w:lang w:eastAsia="zh-CN"/>
        </w:rPr>
        <w:t>（建议按照类别检索查阅）</w:t>
      </w:r>
    </w:p>
    <w:p w:rsidR="001C2C08" w:rsidRDefault="009958C1">
      <w:pPr>
        <w:spacing w:after="0"/>
        <w:rPr>
          <w:lang w:eastAsia="zh-CN"/>
        </w:rPr>
      </w:pPr>
      <w:r>
        <w:rPr>
          <w:b/>
          <w:color w:val="FF0000"/>
          <w:sz w:val="24"/>
          <w:lang w:eastAsia="zh-CN"/>
        </w:rPr>
        <w:t>一、报销审批问题</w:t>
      </w:r>
    </w:p>
    <w:p w:rsidR="001C2C08" w:rsidRDefault="009958C1">
      <w:pPr>
        <w:spacing w:after="0"/>
        <w:rPr>
          <w:lang w:eastAsia="zh-CN"/>
        </w:rPr>
      </w:pPr>
      <w:r>
        <w:rPr>
          <w:b/>
          <w:color w:val="000000"/>
          <w:sz w:val="24"/>
          <w:lang w:eastAsia="zh-CN"/>
        </w:rPr>
        <w:t>问题</w:t>
      </w:r>
      <w:r>
        <w:rPr>
          <w:b/>
          <w:color w:val="000000"/>
          <w:sz w:val="24"/>
          <w:lang w:eastAsia="zh-CN"/>
        </w:rPr>
        <w:t>1</w:t>
      </w:r>
      <w:r>
        <w:rPr>
          <w:b/>
          <w:color w:val="000000"/>
          <w:sz w:val="24"/>
          <w:lang w:eastAsia="zh-CN"/>
        </w:rPr>
        <w:t>：报销时是否一定要项目负责人本人审批？</w:t>
      </w:r>
    </w:p>
    <w:p w:rsidR="001C2C08" w:rsidRPr="00994E7E" w:rsidRDefault="009958C1">
      <w:pPr>
        <w:spacing w:after="0"/>
        <w:rPr>
          <w:lang w:eastAsia="zh-CN"/>
        </w:rPr>
      </w:pPr>
      <w:r>
        <w:rPr>
          <w:color w:val="000000"/>
          <w:sz w:val="24"/>
          <w:lang w:eastAsia="zh-CN"/>
        </w:rPr>
        <w:t>答：是。</w:t>
      </w:r>
      <w:r w:rsidRPr="00994E7E">
        <w:rPr>
          <w:sz w:val="24"/>
          <w:lang w:eastAsia="zh-CN"/>
        </w:rPr>
        <w:t>财务处以经费卡形式管理各项经费，需经项目负责人本人签字确认方可支出，不可由其他人代为审批。单笔金额在</w:t>
      </w:r>
      <w:r w:rsidRPr="00994E7E">
        <w:rPr>
          <w:sz w:val="24"/>
          <w:lang w:eastAsia="zh-CN"/>
        </w:rPr>
        <w:t>10</w:t>
      </w:r>
      <w:r w:rsidRPr="00994E7E">
        <w:rPr>
          <w:sz w:val="24"/>
          <w:lang w:eastAsia="zh-CN"/>
        </w:rPr>
        <w:t>万元（含）以上的资金使用，还需要报所在单位主管或联系校领导审批。此外，审批人在审批本人、配偶、直系亲属经办的经费报销业务时，需要额外增加审批手续：（</w:t>
      </w:r>
      <w:r w:rsidRPr="00994E7E">
        <w:rPr>
          <w:sz w:val="24"/>
          <w:lang w:eastAsia="zh-CN"/>
        </w:rPr>
        <w:t>1</w:t>
      </w:r>
      <w:r w:rsidRPr="00994E7E">
        <w:rPr>
          <w:sz w:val="24"/>
          <w:lang w:eastAsia="zh-CN"/>
        </w:rPr>
        <w:t>）科研项目负责人为审批人的，增加项目组其他成员签字审批；（</w:t>
      </w:r>
      <w:r w:rsidRPr="00994E7E">
        <w:rPr>
          <w:sz w:val="24"/>
          <w:lang w:eastAsia="zh-CN"/>
        </w:rPr>
        <w:t>2</w:t>
      </w:r>
      <w:r w:rsidRPr="00994E7E">
        <w:rPr>
          <w:sz w:val="24"/>
          <w:lang w:eastAsia="zh-CN"/>
        </w:rPr>
        <w:t>）非科研项目中，正职领导为审批人的，增加其他正职领导签字审批；无其他正职领导的，增加分管或联系校领导签字审批；副职领导为审批人的，增加正职领导签字审批。</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Pr>
          <w:b/>
          <w:color w:val="000000"/>
          <w:sz w:val="24"/>
          <w:lang w:eastAsia="zh-CN"/>
        </w:rPr>
        <w:t>2</w:t>
      </w:r>
      <w:r>
        <w:rPr>
          <w:b/>
          <w:color w:val="000000"/>
          <w:sz w:val="24"/>
          <w:lang w:eastAsia="zh-CN"/>
        </w:rPr>
        <w:t>：特殊情况下，经项目负责人口头授权，是否可以代签？</w:t>
      </w:r>
    </w:p>
    <w:p w:rsidR="001C2C08" w:rsidRDefault="009958C1">
      <w:pPr>
        <w:spacing w:after="0"/>
        <w:rPr>
          <w:lang w:eastAsia="zh-CN"/>
        </w:rPr>
      </w:pPr>
      <w:r>
        <w:rPr>
          <w:color w:val="000000"/>
          <w:sz w:val="24"/>
          <w:lang w:eastAsia="zh-CN"/>
        </w:rPr>
        <w:t>答：不可以。目前项目负责人亲笔签字是经费审批的唯一合法方式，如遇特殊情况，建议项目负责人采取正确的方式进行审批授权。</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Pr>
          <w:b/>
          <w:color w:val="000000"/>
          <w:sz w:val="24"/>
          <w:lang w:eastAsia="zh-CN"/>
        </w:rPr>
        <w:t>3</w:t>
      </w:r>
      <w:r>
        <w:rPr>
          <w:b/>
          <w:color w:val="000000"/>
          <w:sz w:val="24"/>
          <w:lang w:eastAsia="zh-CN"/>
        </w:rPr>
        <w:t>：如何进行正确的经费审批授权？</w:t>
      </w:r>
    </w:p>
    <w:p w:rsidR="001C2C08" w:rsidRDefault="009958C1">
      <w:pPr>
        <w:spacing w:after="0"/>
      </w:pPr>
      <w:r>
        <w:rPr>
          <w:color w:val="000000"/>
          <w:sz w:val="24"/>
        </w:rPr>
        <w:t>答：项目负责人需要授权他人进行审批时，可以先在财务处网站（</w:t>
      </w:r>
      <w:hyperlink r:id="rId9">
        <w:r>
          <w:rPr>
            <w:color w:val="000000"/>
            <w:sz w:val="24"/>
          </w:rPr>
          <w:t>http://cwc.jnu.edu.cn/</w:t>
        </w:r>
      </w:hyperlink>
      <w:r>
        <w:rPr>
          <w:color w:val="000000"/>
          <w:sz w:val="24"/>
        </w:rPr>
        <w:t>）</w:t>
      </w:r>
      <w:r>
        <w:rPr>
          <w:color w:val="000000"/>
          <w:sz w:val="24"/>
        </w:rPr>
        <w:t>“</w:t>
      </w:r>
      <w:r>
        <w:rPr>
          <w:color w:val="000000"/>
          <w:sz w:val="24"/>
        </w:rPr>
        <w:t>下载中心</w:t>
      </w:r>
      <w:r>
        <w:rPr>
          <w:color w:val="000000"/>
          <w:sz w:val="24"/>
        </w:rPr>
        <w:t>”</w:t>
      </w:r>
      <w:r>
        <w:rPr>
          <w:color w:val="000000"/>
          <w:sz w:val="24"/>
        </w:rPr>
        <w:t>的</w:t>
      </w:r>
      <w:r>
        <w:rPr>
          <w:color w:val="000000"/>
          <w:sz w:val="24"/>
        </w:rPr>
        <w:t>“</w:t>
      </w:r>
      <w:r>
        <w:rPr>
          <w:color w:val="000000"/>
          <w:sz w:val="24"/>
        </w:rPr>
        <w:t>系统表格</w:t>
      </w:r>
      <w:r>
        <w:rPr>
          <w:color w:val="000000"/>
          <w:sz w:val="24"/>
        </w:rPr>
        <w:t>”</w:t>
      </w:r>
      <w:r>
        <w:rPr>
          <w:color w:val="000000"/>
          <w:sz w:val="24"/>
        </w:rPr>
        <w:t>栏目下载《经费卡签字授权申请表》，并规范填列后，交到财务处财务信息科（行政楼</w:t>
      </w:r>
      <w:r>
        <w:rPr>
          <w:color w:val="000000"/>
          <w:sz w:val="24"/>
        </w:rPr>
        <w:t>228</w:t>
      </w:r>
      <w:r>
        <w:rPr>
          <w:color w:val="000000"/>
          <w:sz w:val="24"/>
        </w:rPr>
        <w:t>室）处理。</w:t>
      </w:r>
    </w:p>
    <w:p w:rsidR="001C2C08" w:rsidRDefault="009958C1">
      <w:pPr>
        <w:spacing w:after="0"/>
      </w:pPr>
      <w:r>
        <w:rPr>
          <w:color w:val="000000"/>
          <w:sz w:val="24"/>
        </w:rPr>
        <w:t>温馨提示：具体可以参照财务处网站</w:t>
      </w:r>
      <w:r>
        <w:rPr>
          <w:color w:val="000000"/>
          <w:sz w:val="24"/>
        </w:rPr>
        <w:t>“</w:t>
      </w:r>
      <w:r>
        <w:rPr>
          <w:color w:val="000000"/>
          <w:sz w:val="24"/>
        </w:rPr>
        <w:t>服务指南</w:t>
      </w:r>
      <w:r>
        <w:rPr>
          <w:color w:val="000000"/>
          <w:sz w:val="24"/>
        </w:rPr>
        <w:t>”</w:t>
      </w:r>
      <w:r>
        <w:rPr>
          <w:color w:val="000000"/>
          <w:sz w:val="24"/>
        </w:rPr>
        <w:t>的</w:t>
      </w:r>
      <w:r>
        <w:rPr>
          <w:color w:val="000000"/>
          <w:sz w:val="24"/>
        </w:rPr>
        <w:t>“</w:t>
      </w:r>
      <w:r>
        <w:rPr>
          <w:color w:val="000000"/>
          <w:sz w:val="24"/>
        </w:rPr>
        <w:t>其他业务</w:t>
      </w:r>
      <w:r>
        <w:rPr>
          <w:color w:val="000000"/>
          <w:sz w:val="24"/>
        </w:rPr>
        <w:t>”</w:t>
      </w:r>
      <w:r>
        <w:rPr>
          <w:color w:val="000000"/>
          <w:sz w:val="24"/>
        </w:rPr>
        <w:t>栏目中</w:t>
      </w:r>
      <w:r>
        <w:rPr>
          <w:color w:val="000000"/>
          <w:sz w:val="24"/>
        </w:rPr>
        <w:t>“</w:t>
      </w:r>
      <w:r>
        <w:rPr>
          <w:color w:val="000000"/>
          <w:sz w:val="24"/>
        </w:rPr>
        <w:t>经费卡签字授权</w:t>
      </w:r>
      <w:r>
        <w:rPr>
          <w:color w:val="000000"/>
          <w:sz w:val="24"/>
        </w:rPr>
        <w:t>”</w:t>
      </w:r>
      <w:r>
        <w:rPr>
          <w:color w:val="000000"/>
          <w:sz w:val="24"/>
        </w:rPr>
        <w:t>（</w:t>
      </w:r>
      <w:hyperlink r:id="rId10">
        <w:r>
          <w:rPr>
            <w:color w:val="000000"/>
            <w:sz w:val="24"/>
          </w:rPr>
          <w:t>http://cwc.jnu.edu.cn/5023/list.psp</w:t>
        </w:r>
      </w:hyperlink>
      <w:r>
        <w:rPr>
          <w:color w:val="000000"/>
          <w:sz w:val="24"/>
        </w:rPr>
        <w:t>）的指引办理。</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Pr>
          <w:b/>
          <w:color w:val="000000"/>
          <w:sz w:val="24"/>
          <w:lang w:eastAsia="zh-CN"/>
        </w:rPr>
        <w:t>4</w:t>
      </w:r>
      <w:r>
        <w:rPr>
          <w:b/>
          <w:color w:val="000000"/>
          <w:sz w:val="24"/>
          <w:lang w:eastAsia="zh-CN"/>
        </w:rPr>
        <w:t>：因学校领导干部换届或其他人员变动导致经费卡审批人变更的情况，如何更换审批人？</w:t>
      </w:r>
    </w:p>
    <w:p w:rsidR="001C2C08" w:rsidRDefault="009958C1">
      <w:pPr>
        <w:spacing w:after="0"/>
      </w:pPr>
      <w:r>
        <w:rPr>
          <w:color w:val="000000"/>
          <w:sz w:val="24"/>
        </w:rPr>
        <w:t>答：因人员变动导致经费审批人更换的情况，可以先在财务处网站（</w:t>
      </w:r>
      <w:hyperlink r:id="rId11">
        <w:r>
          <w:rPr>
            <w:color w:val="000000"/>
            <w:sz w:val="24"/>
          </w:rPr>
          <w:t>http://cwc.jnu.edu.cn/</w:t>
        </w:r>
      </w:hyperlink>
      <w:r>
        <w:rPr>
          <w:color w:val="000000"/>
          <w:sz w:val="24"/>
        </w:rPr>
        <w:t>）</w:t>
      </w:r>
      <w:r>
        <w:rPr>
          <w:color w:val="000000"/>
          <w:sz w:val="24"/>
        </w:rPr>
        <w:t>“</w:t>
      </w:r>
      <w:r>
        <w:rPr>
          <w:color w:val="000000"/>
          <w:sz w:val="24"/>
        </w:rPr>
        <w:t>下载中心</w:t>
      </w:r>
      <w:r>
        <w:rPr>
          <w:color w:val="000000"/>
          <w:sz w:val="24"/>
        </w:rPr>
        <w:t>”</w:t>
      </w:r>
      <w:r>
        <w:rPr>
          <w:color w:val="000000"/>
          <w:sz w:val="24"/>
        </w:rPr>
        <w:t>的</w:t>
      </w:r>
      <w:r>
        <w:rPr>
          <w:color w:val="000000"/>
          <w:sz w:val="24"/>
        </w:rPr>
        <w:t>“</w:t>
      </w:r>
      <w:r>
        <w:rPr>
          <w:color w:val="000000"/>
          <w:sz w:val="24"/>
        </w:rPr>
        <w:t>预算管理</w:t>
      </w:r>
      <w:r>
        <w:rPr>
          <w:color w:val="000000"/>
          <w:sz w:val="24"/>
        </w:rPr>
        <w:t>”</w:t>
      </w:r>
      <w:r>
        <w:rPr>
          <w:color w:val="000000"/>
          <w:sz w:val="24"/>
        </w:rPr>
        <w:t>栏目下载《经费卡更换审批人申请表》，并规范填列后，按经费性质分类交至不同科室处理，预算经费交到预算科（行政楼</w:t>
      </w:r>
      <w:r>
        <w:rPr>
          <w:color w:val="000000"/>
          <w:sz w:val="24"/>
        </w:rPr>
        <w:t>207</w:t>
      </w:r>
      <w:r>
        <w:rPr>
          <w:color w:val="000000"/>
          <w:sz w:val="24"/>
        </w:rPr>
        <w:t>室），科研经费交到科研经费管理科（行政楼</w:t>
      </w:r>
      <w:r>
        <w:rPr>
          <w:color w:val="000000"/>
          <w:sz w:val="24"/>
        </w:rPr>
        <w:t>223</w:t>
      </w:r>
      <w:r>
        <w:rPr>
          <w:color w:val="000000"/>
          <w:sz w:val="24"/>
        </w:rPr>
        <w:t>室），非科研类国库经费交到预算绩效管理科（行政楼</w:t>
      </w:r>
      <w:r>
        <w:rPr>
          <w:color w:val="000000"/>
          <w:sz w:val="24"/>
        </w:rPr>
        <w:t>210</w:t>
      </w:r>
      <w:r>
        <w:rPr>
          <w:color w:val="000000"/>
          <w:sz w:val="24"/>
        </w:rPr>
        <w:t>室）。</w:t>
      </w:r>
    </w:p>
    <w:p w:rsidR="001C2C08" w:rsidRDefault="009958C1">
      <w:pPr>
        <w:spacing w:after="0"/>
        <w:rPr>
          <w:lang w:eastAsia="zh-CN"/>
        </w:rPr>
      </w:pPr>
      <w:r>
        <w:rPr>
          <w:color w:val="000000"/>
          <w:sz w:val="24"/>
          <w:lang w:eastAsia="zh-CN"/>
        </w:rPr>
        <w:t>温馨提示：各单位应在学校正式发文后，及时办理各项经费更换审批人手续。正常过渡期原审批人签字仍然有效。具体可以参照财务处网站</w:t>
      </w:r>
      <w:r>
        <w:rPr>
          <w:color w:val="000000"/>
          <w:sz w:val="24"/>
          <w:lang w:eastAsia="zh-CN"/>
        </w:rPr>
        <w:t>“</w:t>
      </w:r>
      <w:r>
        <w:rPr>
          <w:color w:val="000000"/>
          <w:sz w:val="24"/>
          <w:lang w:eastAsia="zh-CN"/>
        </w:rPr>
        <w:t>服务指南</w:t>
      </w:r>
      <w:r>
        <w:rPr>
          <w:color w:val="000000"/>
          <w:sz w:val="24"/>
          <w:lang w:eastAsia="zh-CN"/>
        </w:rPr>
        <w:t>”</w:t>
      </w:r>
      <w:r>
        <w:rPr>
          <w:color w:val="000000"/>
          <w:sz w:val="24"/>
          <w:lang w:eastAsia="zh-CN"/>
        </w:rPr>
        <w:t>的</w:t>
      </w:r>
      <w:r>
        <w:rPr>
          <w:color w:val="000000"/>
          <w:sz w:val="24"/>
          <w:lang w:eastAsia="zh-CN"/>
        </w:rPr>
        <w:t>“</w:t>
      </w:r>
      <w:r>
        <w:rPr>
          <w:color w:val="000000"/>
          <w:sz w:val="24"/>
          <w:lang w:eastAsia="zh-CN"/>
        </w:rPr>
        <w:t>预算管理</w:t>
      </w:r>
      <w:r>
        <w:rPr>
          <w:color w:val="000000"/>
          <w:sz w:val="24"/>
          <w:lang w:eastAsia="zh-CN"/>
        </w:rPr>
        <w:t>”</w:t>
      </w:r>
      <w:r>
        <w:rPr>
          <w:color w:val="000000"/>
          <w:sz w:val="24"/>
          <w:lang w:eastAsia="zh-CN"/>
        </w:rPr>
        <w:t>栏目中</w:t>
      </w:r>
      <w:r>
        <w:rPr>
          <w:color w:val="000000"/>
          <w:sz w:val="24"/>
          <w:lang w:eastAsia="zh-CN"/>
        </w:rPr>
        <w:t>“</w:t>
      </w:r>
      <w:r>
        <w:rPr>
          <w:color w:val="000000"/>
          <w:sz w:val="24"/>
          <w:lang w:eastAsia="zh-CN"/>
        </w:rPr>
        <w:t>经费卡更换审批人</w:t>
      </w:r>
      <w:r>
        <w:rPr>
          <w:color w:val="000000"/>
          <w:sz w:val="24"/>
          <w:lang w:eastAsia="zh-CN"/>
        </w:rPr>
        <w:t>”</w:t>
      </w:r>
      <w:r>
        <w:rPr>
          <w:color w:val="000000"/>
          <w:sz w:val="24"/>
          <w:lang w:eastAsia="zh-CN"/>
        </w:rPr>
        <w:t>（</w:t>
      </w:r>
      <w:hyperlink r:id="rId12">
        <w:r>
          <w:rPr>
            <w:color w:val="000000"/>
            <w:sz w:val="24"/>
            <w:lang w:eastAsia="zh-CN"/>
          </w:rPr>
          <w:t>http://cwc.jnu.edu.cn/jfkghspr/list.psp</w:t>
        </w:r>
      </w:hyperlink>
      <w:r>
        <w:rPr>
          <w:color w:val="000000"/>
          <w:sz w:val="24"/>
          <w:lang w:eastAsia="zh-CN"/>
        </w:rPr>
        <w:t>）的指引办理。</w:t>
      </w:r>
    </w:p>
    <w:p w:rsidR="001C2C08" w:rsidRDefault="001C2C08">
      <w:pPr>
        <w:spacing w:after="0"/>
        <w:rPr>
          <w:lang w:eastAsia="zh-CN"/>
        </w:rPr>
      </w:pPr>
    </w:p>
    <w:p w:rsidR="001C2C08" w:rsidRDefault="009958C1">
      <w:pPr>
        <w:spacing w:after="0"/>
        <w:rPr>
          <w:lang w:eastAsia="zh-CN"/>
        </w:rPr>
      </w:pPr>
      <w:r>
        <w:rPr>
          <w:b/>
          <w:color w:val="FF0000"/>
          <w:sz w:val="24"/>
          <w:lang w:eastAsia="zh-CN"/>
        </w:rPr>
        <w:t>二、连号发票报销问题</w:t>
      </w:r>
    </w:p>
    <w:p w:rsidR="001C2C08" w:rsidRDefault="009958C1">
      <w:pPr>
        <w:spacing w:after="0"/>
        <w:rPr>
          <w:lang w:eastAsia="zh-CN"/>
        </w:rPr>
      </w:pPr>
      <w:r>
        <w:rPr>
          <w:b/>
          <w:color w:val="000000"/>
          <w:sz w:val="24"/>
          <w:lang w:eastAsia="zh-CN"/>
        </w:rPr>
        <w:t>问题</w:t>
      </w:r>
      <w:r>
        <w:rPr>
          <w:b/>
          <w:color w:val="000000"/>
          <w:sz w:val="24"/>
          <w:lang w:eastAsia="zh-CN"/>
        </w:rPr>
        <w:t>5</w:t>
      </w:r>
      <w:r>
        <w:rPr>
          <w:b/>
          <w:color w:val="000000"/>
          <w:sz w:val="24"/>
          <w:lang w:eastAsia="zh-CN"/>
        </w:rPr>
        <w:t>：连号发票的判断标准是什么？</w:t>
      </w:r>
    </w:p>
    <w:p w:rsidR="001C2C08" w:rsidRDefault="009958C1">
      <w:pPr>
        <w:spacing w:after="0"/>
        <w:rPr>
          <w:lang w:eastAsia="zh-CN"/>
        </w:rPr>
      </w:pPr>
      <w:r>
        <w:rPr>
          <w:color w:val="000000"/>
          <w:sz w:val="24"/>
          <w:lang w:eastAsia="zh-CN"/>
        </w:rPr>
        <w:t>答：所有税务局监制的正规发票都有发票代码和发票号码，不论开票时间，只要是同一单位开具的发票号码连续或是相邻的发票均认定为连号发票。</w:t>
      </w:r>
    </w:p>
    <w:p w:rsidR="001C2C08" w:rsidRDefault="001C2C08">
      <w:pPr>
        <w:spacing w:after="0"/>
        <w:rPr>
          <w:lang w:eastAsia="zh-CN"/>
        </w:rPr>
      </w:pPr>
    </w:p>
    <w:p w:rsidR="001C2C08" w:rsidRDefault="009958C1">
      <w:pPr>
        <w:spacing w:after="0"/>
        <w:rPr>
          <w:lang w:eastAsia="zh-CN"/>
        </w:rPr>
      </w:pPr>
      <w:r>
        <w:rPr>
          <w:b/>
          <w:color w:val="000000"/>
          <w:sz w:val="24"/>
          <w:lang w:eastAsia="zh-CN"/>
        </w:rPr>
        <w:lastRenderedPageBreak/>
        <w:t>问题</w:t>
      </w:r>
      <w:r>
        <w:rPr>
          <w:b/>
          <w:color w:val="000000"/>
          <w:sz w:val="24"/>
          <w:lang w:eastAsia="zh-CN"/>
        </w:rPr>
        <w:t>6</w:t>
      </w:r>
      <w:r>
        <w:rPr>
          <w:b/>
          <w:color w:val="000000"/>
          <w:sz w:val="24"/>
          <w:lang w:eastAsia="zh-CN"/>
        </w:rPr>
        <w:t>：为何一般情况下，连号发票不可报销？</w:t>
      </w:r>
    </w:p>
    <w:p w:rsidR="001C2C08" w:rsidRDefault="009958C1">
      <w:pPr>
        <w:spacing w:after="0"/>
        <w:rPr>
          <w:lang w:eastAsia="zh-CN"/>
        </w:rPr>
      </w:pPr>
      <w:r>
        <w:rPr>
          <w:color w:val="000000"/>
          <w:sz w:val="24"/>
          <w:lang w:eastAsia="zh-CN"/>
        </w:rPr>
        <w:t>答：学校为了规范经费的使用，加强单位的内部控制，制定了一系列的管理办法和报销规定。连号发票可能涉及不当开具或拆分等规避现有的管理规定的问题，削弱财务在经费支出上的审核和监督职能，增加单位的财务风险。</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Pr>
          <w:b/>
          <w:color w:val="000000"/>
          <w:sz w:val="24"/>
          <w:lang w:eastAsia="zh-CN"/>
        </w:rPr>
        <w:t>7</w:t>
      </w:r>
      <w:r>
        <w:rPr>
          <w:b/>
          <w:color w:val="000000"/>
          <w:sz w:val="24"/>
          <w:lang w:eastAsia="zh-CN"/>
        </w:rPr>
        <w:t>：哪些情况下，连号发票可以报销？</w:t>
      </w:r>
    </w:p>
    <w:p w:rsidR="001C2C08" w:rsidRDefault="009958C1">
      <w:pPr>
        <w:spacing w:after="0"/>
        <w:rPr>
          <w:lang w:eastAsia="zh-CN"/>
        </w:rPr>
      </w:pPr>
      <w:r>
        <w:rPr>
          <w:color w:val="000000"/>
          <w:sz w:val="24"/>
          <w:lang w:eastAsia="zh-CN"/>
        </w:rPr>
        <w:t>答：当开票金额超过单张发票限额时，可以开具连号发票并报销。如：单张佰元版普通发票最高开票金额为</w:t>
      </w:r>
      <w:r>
        <w:rPr>
          <w:color w:val="000000"/>
          <w:sz w:val="24"/>
          <w:lang w:eastAsia="zh-CN"/>
        </w:rPr>
        <w:t>999</w:t>
      </w:r>
      <w:r>
        <w:rPr>
          <w:color w:val="000000"/>
          <w:sz w:val="24"/>
          <w:lang w:eastAsia="zh-CN"/>
        </w:rPr>
        <w:t>元，若交易金额为</w:t>
      </w:r>
      <w:r>
        <w:rPr>
          <w:color w:val="000000"/>
          <w:sz w:val="24"/>
          <w:lang w:eastAsia="zh-CN"/>
        </w:rPr>
        <w:t>1500</w:t>
      </w:r>
      <w:r>
        <w:rPr>
          <w:color w:val="000000"/>
          <w:sz w:val="24"/>
          <w:lang w:eastAsia="zh-CN"/>
        </w:rPr>
        <w:t>元时，则无法仅开具一张发票，此时开具的连号发票可以正常报销。其他确实有必要开具连号发票的特殊情况，应据实在《暨南大学财务报销情况说明书》上进行相关说明。</w:t>
      </w:r>
    </w:p>
    <w:p w:rsidR="001C2C08" w:rsidRDefault="001C2C08">
      <w:pPr>
        <w:spacing w:after="0"/>
        <w:rPr>
          <w:lang w:eastAsia="zh-CN"/>
        </w:rPr>
      </w:pPr>
    </w:p>
    <w:p w:rsidR="001C2C08" w:rsidRDefault="009958C1">
      <w:pPr>
        <w:spacing w:after="0"/>
        <w:rPr>
          <w:lang w:eastAsia="zh-CN"/>
        </w:rPr>
      </w:pPr>
      <w:r>
        <w:rPr>
          <w:b/>
          <w:color w:val="FF0000"/>
          <w:sz w:val="24"/>
          <w:lang w:eastAsia="zh-CN"/>
        </w:rPr>
        <w:t>三、发票票面问题</w:t>
      </w:r>
    </w:p>
    <w:p w:rsidR="001C2C08" w:rsidRDefault="009958C1">
      <w:pPr>
        <w:spacing w:after="0"/>
        <w:rPr>
          <w:lang w:eastAsia="zh-CN"/>
        </w:rPr>
      </w:pPr>
      <w:r>
        <w:rPr>
          <w:b/>
          <w:color w:val="000000"/>
          <w:sz w:val="24"/>
          <w:lang w:eastAsia="zh-CN"/>
        </w:rPr>
        <w:t>问题</w:t>
      </w:r>
      <w:r>
        <w:rPr>
          <w:b/>
          <w:color w:val="000000"/>
          <w:sz w:val="24"/>
          <w:lang w:eastAsia="zh-CN"/>
        </w:rPr>
        <w:t>8</w:t>
      </w:r>
      <w:r>
        <w:rPr>
          <w:b/>
          <w:color w:val="000000"/>
          <w:sz w:val="24"/>
          <w:lang w:eastAsia="zh-CN"/>
        </w:rPr>
        <w:t>：报销的发票购买方名称是否一定要为</w:t>
      </w:r>
      <w:r>
        <w:rPr>
          <w:b/>
          <w:color w:val="000000"/>
          <w:sz w:val="24"/>
          <w:lang w:eastAsia="zh-CN"/>
        </w:rPr>
        <w:t>“</w:t>
      </w:r>
      <w:r>
        <w:rPr>
          <w:b/>
          <w:color w:val="000000"/>
          <w:sz w:val="24"/>
          <w:lang w:eastAsia="zh-CN"/>
        </w:rPr>
        <w:t>暨南大学</w:t>
      </w:r>
      <w:r>
        <w:rPr>
          <w:b/>
          <w:color w:val="000000"/>
          <w:sz w:val="24"/>
          <w:lang w:eastAsia="zh-CN"/>
        </w:rPr>
        <w:t>”</w:t>
      </w:r>
      <w:r>
        <w:rPr>
          <w:b/>
          <w:color w:val="000000"/>
          <w:sz w:val="24"/>
          <w:lang w:eastAsia="zh-CN"/>
        </w:rPr>
        <w:t>？如果开成</w:t>
      </w:r>
      <w:r>
        <w:rPr>
          <w:b/>
          <w:color w:val="000000"/>
          <w:sz w:val="24"/>
          <w:lang w:eastAsia="zh-CN"/>
        </w:rPr>
        <w:t>“</w:t>
      </w:r>
      <w:r>
        <w:rPr>
          <w:b/>
          <w:color w:val="000000"/>
          <w:sz w:val="24"/>
          <w:lang w:eastAsia="zh-CN"/>
        </w:rPr>
        <w:t>暨南大学</w:t>
      </w:r>
      <w:r>
        <w:rPr>
          <w:b/>
          <w:color w:val="000000"/>
          <w:sz w:val="24"/>
          <w:lang w:eastAsia="zh-CN"/>
        </w:rPr>
        <w:t>xx</w:t>
      </w:r>
      <w:r>
        <w:rPr>
          <w:b/>
          <w:color w:val="000000"/>
          <w:sz w:val="24"/>
          <w:lang w:eastAsia="zh-CN"/>
        </w:rPr>
        <w:t>学院</w:t>
      </w:r>
      <w:r>
        <w:rPr>
          <w:b/>
          <w:color w:val="000000"/>
          <w:sz w:val="24"/>
          <w:lang w:eastAsia="zh-CN"/>
        </w:rPr>
        <w:t>”</w:t>
      </w:r>
      <w:r>
        <w:rPr>
          <w:b/>
          <w:color w:val="000000"/>
          <w:sz w:val="24"/>
          <w:lang w:eastAsia="zh-CN"/>
        </w:rPr>
        <w:t>应该如何处理？</w:t>
      </w:r>
    </w:p>
    <w:p w:rsidR="001C2C08" w:rsidRPr="0033624C" w:rsidRDefault="009958C1">
      <w:pPr>
        <w:spacing w:after="0"/>
        <w:rPr>
          <w:lang w:eastAsia="zh-CN"/>
        </w:rPr>
      </w:pPr>
      <w:r>
        <w:rPr>
          <w:color w:val="000000"/>
          <w:sz w:val="24"/>
          <w:lang w:eastAsia="zh-CN"/>
        </w:rPr>
        <w:t>答：（</w:t>
      </w:r>
      <w:r>
        <w:rPr>
          <w:color w:val="000000"/>
          <w:sz w:val="24"/>
          <w:lang w:eastAsia="zh-CN"/>
        </w:rPr>
        <w:t>1</w:t>
      </w:r>
      <w:r>
        <w:rPr>
          <w:color w:val="000000"/>
          <w:sz w:val="24"/>
          <w:lang w:eastAsia="zh-CN"/>
        </w:rPr>
        <w:t>）是。根据《暨南大学经费报销管理办法》（暨财〔</w:t>
      </w:r>
      <w:r>
        <w:rPr>
          <w:color w:val="000000"/>
          <w:sz w:val="24"/>
          <w:lang w:eastAsia="zh-CN"/>
        </w:rPr>
        <w:t>2017</w:t>
      </w:r>
      <w:r>
        <w:rPr>
          <w:color w:val="000000"/>
          <w:sz w:val="24"/>
          <w:lang w:eastAsia="zh-CN"/>
        </w:rPr>
        <w:t>〕</w:t>
      </w:r>
      <w:r>
        <w:rPr>
          <w:color w:val="000000"/>
          <w:sz w:val="24"/>
          <w:lang w:eastAsia="zh-CN"/>
        </w:rPr>
        <w:t>21</w:t>
      </w:r>
      <w:r>
        <w:rPr>
          <w:color w:val="000000"/>
          <w:sz w:val="24"/>
          <w:lang w:eastAsia="zh-CN"/>
        </w:rPr>
        <w:t>号）的规定，</w:t>
      </w:r>
      <w:r w:rsidRPr="0033624C">
        <w:rPr>
          <w:sz w:val="24"/>
          <w:lang w:eastAsia="zh-CN"/>
        </w:rPr>
        <w:t>付款方（或购买方）的名称必须为</w:t>
      </w:r>
      <w:r w:rsidRPr="0033624C">
        <w:rPr>
          <w:sz w:val="24"/>
          <w:lang w:eastAsia="zh-CN"/>
        </w:rPr>
        <w:t>“</w:t>
      </w:r>
      <w:r w:rsidRPr="0033624C">
        <w:rPr>
          <w:sz w:val="24"/>
          <w:lang w:eastAsia="zh-CN"/>
        </w:rPr>
        <w:t>暨南大学</w:t>
      </w:r>
      <w:r w:rsidRPr="0033624C">
        <w:rPr>
          <w:sz w:val="24"/>
          <w:lang w:eastAsia="zh-CN"/>
        </w:rPr>
        <w:t>”</w:t>
      </w:r>
      <w:r w:rsidR="00131878" w:rsidRPr="0033624C">
        <w:rPr>
          <w:sz w:val="24"/>
          <w:lang w:eastAsia="zh-CN"/>
        </w:rPr>
        <w:t>，且必须</w:t>
      </w:r>
      <w:r w:rsidR="004F2489" w:rsidRPr="0033624C">
        <w:rPr>
          <w:rFonts w:hint="eastAsia"/>
          <w:sz w:val="24"/>
          <w:lang w:eastAsia="zh-CN"/>
        </w:rPr>
        <w:t>要有纳税人识别号</w:t>
      </w:r>
      <w:r w:rsidR="007A3DE0" w:rsidRPr="0033624C">
        <w:rPr>
          <w:rFonts w:hint="eastAsia"/>
          <w:sz w:val="24"/>
          <w:lang w:eastAsia="zh-CN"/>
        </w:rPr>
        <w:t>1210000045541439X9</w:t>
      </w:r>
      <w:r w:rsidR="00D809E3" w:rsidRPr="0033624C">
        <w:rPr>
          <w:rFonts w:hint="eastAsia"/>
          <w:sz w:val="24"/>
          <w:lang w:eastAsia="zh-CN"/>
        </w:rPr>
        <w:t>方可报销。</w:t>
      </w:r>
    </w:p>
    <w:p w:rsidR="001C2C08" w:rsidRPr="0033624C" w:rsidRDefault="009958C1">
      <w:pPr>
        <w:spacing w:after="0"/>
        <w:rPr>
          <w:lang w:eastAsia="zh-CN"/>
        </w:rPr>
      </w:pPr>
      <w:r w:rsidRPr="0033624C">
        <w:rPr>
          <w:sz w:val="24"/>
          <w:lang w:eastAsia="zh-CN"/>
        </w:rPr>
        <w:t>（</w:t>
      </w:r>
      <w:r w:rsidRPr="0033624C">
        <w:rPr>
          <w:sz w:val="24"/>
          <w:lang w:eastAsia="zh-CN"/>
        </w:rPr>
        <w:t>2</w:t>
      </w:r>
      <w:r w:rsidRPr="0033624C">
        <w:rPr>
          <w:sz w:val="24"/>
          <w:lang w:eastAsia="zh-CN"/>
        </w:rPr>
        <w:t>）如果发票付款方名称开成</w:t>
      </w:r>
      <w:r w:rsidRPr="0033624C">
        <w:rPr>
          <w:sz w:val="24"/>
          <w:lang w:eastAsia="zh-CN"/>
        </w:rPr>
        <w:t>“</w:t>
      </w:r>
      <w:r w:rsidRPr="0033624C">
        <w:rPr>
          <w:sz w:val="24"/>
          <w:lang w:eastAsia="zh-CN"/>
        </w:rPr>
        <w:t>暨南大学附属第一医院</w:t>
      </w:r>
      <w:r w:rsidRPr="0033624C">
        <w:rPr>
          <w:sz w:val="24"/>
          <w:lang w:eastAsia="zh-CN"/>
        </w:rPr>
        <w:t>”</w:t>
      </w:r>
      <w:r w:rsidRPr="0033624C">
        <w:rPr>
          <w:sz w:val="24"/>
          <w:lang w:eastAsia="zh-CN"/>
        </w:rPr>
        <w:t>、</w:t>
      </w:r>
      <w:r w:rsidRPr="0033624C">
        <w:rPr>
          <w:sz w:val="24"/>
          <w:lang w:eastAsia="zh-CN"/>
        </w:rPr>
        <w:t>“</w:t>
      </w:r>
      <w:r w:rsidRPr="0033624C">
        <w:rPr>
          <w:sz w:val="24"/>
          <w:lang w:eastAsia="zh-CN"/>
        </w:rPr>
        <w:t>暨南大学深圳旅游学院</w:t>
      </w:r>
      <w:r w:rsidRPr="0033624C">
        <w:rPr>
          <w:sz w:val="24"/>
          <w:lang w:eastAsia="zh-CN"/>
        </w:rPr>
        <w:t>”</w:t>
      </w:r>
      <w:r w:rsidRPr="0033624C">
        <w:rPr>
          <w:sz w:val="24"/>
          <w:lang w:eastAsia="zh-CN"/>
        </w:rPr>
        <w:t>、</w:t>
      </w:r>
      <w:r w:rsidRPr="0033624C">
        <w:rPr>
          <w:sz w:val="24"/>
          <w:lang w:eastAsia="zh-CN"/>
        </w:rPr>
        <w:t>“</w:t>
      </w:r>
      <w:r w:rsidRPr="0033624C">
        <w:rPr>
          <w:sz w:val="24"/>
          <w:lang w:eastAsia="zh-CN"/>
        </w:rPr>
        <w:t>暨南大学华文学院</w:t>
      </w:r>
      <w:r w:rsidRPr="0033624C">
        <w:rPr>
          <w:sz w:val="24"/>
          <w:lang w:eastAsia="zh-CN"/>
        </w:rPr>
        <w:t>”</w:t>
      </w:r>
      <w:r w:rsidRPr="0033624C">
        <w:rPr>
          <w:sz w:val="24"/>
          <w:lang w:eastAsia="zh-CN"/>
        </w:rPr>
        <w:t>等校内独立核算单位时，可以将此发票带回以上单位报销；如果发票付款方名称开成</w:t>
      </w:r>
      <w:r w:rsidRPr="0033624C">
        <w:rPr>
          <w:sz w:val="24"/>
          <w:lang w:eastAsia="zh-CN"/>
        </w:rPr>
        <w:t>“</w:t>
      </w:r>
      <w:r w:rsidR="00CC00BF" w:rsidRPr="0033624C">
        <w:rPr>
          <w:sz w:val="24"/>
          <w:lang w:eastAsia="zh-CN"/>
        </w:rPr>
        <w:t>暨南大学</w:t>
      </w:r>
      <w:r w:rsidR="00CC00BF" w:rsidRPr="0033624C">
        <w:rPr>
          <w:rFonts w:hint="eastAsia"/>
          <w:sz w:val="24"/>
          <w:lang w:eastAsia="zh-CN"/>
        </w:rPr>
        <w:t>XX</w:t>
      </w:r>
      <w:r w:rsidRPr="0033624C">
        <w:rPr>
          <w:sz w:val="24"/>
          <w:lang w:eastAsia="zh-CN"/>
        </w:rPr>
        <w:t>学院</w:t>
      </w:r>
      <w:r w:rsidRPr="0033624C">
        <w:rPr>
          <w:sz w:val="24"/>
          <w:lang w:eastAsia="zh-CN"/>
        </w:rPr>
        <w:t>”</w:t>
      </w:r>
      <w:r w:rsidRPr="0033624C">
        <w:rPr>
          <w:sz w:val="24"/>
          <w:lang w:eastAsia="zh-CN"/>
        </w:rPr>
        <w:t>等校内非独立核算单位时，需联系开票方更改发票抬头方可报销。</w:t>
      </w:r>
    </w:p>
    <w:p w:rsidR="00131878" w:rsidRPr="00BE2BCA" w:rsidRDefault="00131878">
      <w:pPr>
        <w:spacing w:after="0"/>
        <w:rPr>
          <w:color w:val="0070C0"/>
          <w:lang w:eastAsia="zh-CN"/>
        </w:rPr>
      </w:pPr>
    </w:p>
    <w:p w:rsidR="001C2C08" w:rsidRDefault="009958C1">
      <w:pPr>
        <w:spacing w:after="0"/>
        <w:rPr>
          <w:lang w:eastAsia="zh-CN"/>
        </w:rPr>
      </w:pPr>
      <w:r>
        <w:rPr>
          <w:b/>
          <w:color w:val="000000"/>
          <w:sz w:val="24"/>
          <w:lang w:eastAsia="zh-CN"/>
        </w:rPr>
        <w:t>问题</w:t>
      </w:r>
      <w:r>
        <w:rPr>
          <w:b/>
          <w:color w:val="000000"/>
          <w:sz w:val="24"/>
          <w:lang w:eastAsia="zh-CN"/>
        </w:rPr>
        <w:t>9</w:t>
      </w:r>
      <w:r>
        <w:rPr>
          <w:b/>
          <w:color w:val="000000"/>
          <w:sz w:val="24"/>
          <w:lang w:eastAsia="zh-CN"/>
        </w:rPr>
        <w:t>：发票报账期限为多久？如未能及时在最后截止期前完成报销，发票是否过期？</w:t>
      </w:r>
    </w:p>
    <w:p w:rsidR="001C2C08" w:rsidRDefault="009958C1">
      <w:pPr>
        <w:spacing w:after="0"/>
        <w:rPr>
          <w:lang w:eastAsia="zh-CN"/>
        </w:rPr>
      </w:pPr>
      <w:r>
        <w:rPr>
          <w:color w:val="000000"/>
          <w:sz w:val="24"/>
          <w:lang w:eastAsia="zh-CN"/>
        </w:rPr>
        <w:t>答：（</w:t>
      </w:r>
      <w:r>
        <w:rPr>
          <w:color w:val="000000"/>
          <w:sz w:val="24"/>
          <w:lang w:eastAsia="zh-CN"/>
        </w:rPr>
        <w:t>1</w:t>
      </w:r>
      <w:r>
        <w:rPr>
          <w:color w:val="000000"/>
          <w:sz w:val="24"/>
          <w:lang w:eastAsia="zh-CN"/>
        </w:rPr>
        <w:t>）一般情况下，所有发票应在开具后一个月内完成报销。特殊情况下，应于第二年</w:t>
      </w:r>
      <w:r>
        <w:rPr>
          <w:color w:val="000000"/>
          <w:sz w:val="24"/>
          <w:lang w:eastAsia="zh-CN"/>
        </w:rPr>
        <w:t>3</w:t>
      </w:r>
      <w:r>
        <w:rPr>
          <w:color w:val="000000"/>
          <w:sz w:val="24"/>
          <w:lang w:eastAsia="zh-CN"/>
        </w:rPr>
        <w:t>月</w:t>
      </w:r>
      <w:r>
        <w:rPr>
          <w:color w:val="000000"/>
          <w:sz w:val="24"/>
          <w:lang w:eastAsia="zh-CN"/>
        </w:rPr>
        <w:t>31</w:t>
      </w:r>
      <w:r>
        <w:rPr>
          <w:color w:val="000000"/>
          <w:sz w:val="24"/>
          <w:lang w:eastAsia="zh-CN"/>
        </w:rPr>
        <w:t>日（截止日期）前完成报销。</w:t>
      </w:r>
    </w:p>
    <w:p w:rsidR="001C2C08" w:rsidRPr="0033624C" w:rsidRDefault="009958C1">
      <w:pPr>
        <w:spacing w:after="0"/>
        <w:rPr>
          <w:sz w:val="24"/>
          <w:lang w:eastAsia="zh-CN"/>
        </w:rPr>
      </w:pPr>
      <w:r w:rsidRPr="0033624C">
        <w:rPr>
          <w:sz w:val="24"/>
          <w:lang w:eastAsia="zh-CN"/>
        </w:rPr>
        <w:t>（</w:t>
      </w:r>
      <w:r w:rsidRPr="0033624C">
        <w:rPr>
          <w:sz w:val="24"/>
          <w:lang w:eastAsia="zh-CN"/>
        </w:rPr>
        <w:t>2</w:t>
      </w:r>
      <w:r w:rsidRPr="0033624C">
        <w:rPr>
          <w:sz w:val="24"/>
          <w:lang w:eastAsia="zh-CN"/>
        </w:rPr>
        <w:t>）发票超过截止期限未完成报销则判定为过期。若因出国访学</w:t>
      </w:r>
      <w:r w:rsidR="00E45A5A" w:rsidRPr="0033624C">
        <w:rPr>
          <w:rFonts w:hint="eastAsia"/>
          <w:sz w:val="24"/>
          <w:lang w:eastAsia="zh-CN"/>
        </w:rPr>
        <w:t>等特殊情况导致无法在截止期限前完成报销；或经费主管部门申请后经财务分管处领导批准延期报销的情况，</w:t>
      </w:r>
      <w:r w:rsidRPr="0033624C">
        <w:rPr>
          <w:sz w:val="24"/>
          <w:lang w:eastAsia="zh-CN"/>
        </w:rPr>
        <w:t>可以据实在《暨南大学财务报销情况说明书》进行相关说明，且所有过期发票需要财务处审批后一次性完成报销。</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Pr>
          <w:b/>
          <w:color w:val="000000"/>
          <w:sz w:val="24"/>
          <w:lang w:eastAsia="zh-CN"/>
        </w:rPr>
        <w:t>10</w:t>
      </w:r>
      <w:r>
        <w:rPr>
          <w:b/>
          <w:color w:val="000000"/>
          <w:sz w:val="24"/>
          <w:lang w:eastAsia="zh-CN"/>
        </w:rPr>
        <w:t>：发票开具什么内容才能报销？</w:t>
      </w:r>
    </w:p>
    <w:p w:rsidR="001C2C08" w:rsidRDefault="009958C1">
      <w:pPr>
        <w:spacing w:after="0"/>
        <w:rPr>
          <w:lang w:eastAsia="zh-CN"/>
        </w:rPr>
      </w:pPr>
      <w:r>
        <w:rPr>
          <w:color w:val="000000"/>
          <w:sz w:val="24"/>
          <w:lang w:eastAsia="zh-CN"/>
        </w:rPr>
        <w:t>答：为保证经济业务的真实性和客观性，发票内容应按照实际购买情况如实开具，不得要求开票方填开与实际交易不符的内容。只要与日常教学科研、行政管理相关的合理支出均可以报销。</w:t>
      </w:r>
    </w:p>
    <w:p w:rsidR="001C2C08" w:rsidRDefault="009958C1">
      <w:pPr>
        <w:spacing w:after="0"/>
        <w:rPr>
          <w:lang w:eastAsia="zh-CN"/>
        </w:rPr>
      </w:pPr>
      <w:r>
        <w:rPr>
          <w:lang w:eastAsia="zh-CN"/>
        </w:rPr>
        <w:br/>
      </w:r>
      <w:r>
        <w:rPr>
          <w:b/>
          <w:color w:val="000000"/>
          <w:sz w:val="24"/>
          <w:lang w:eastAsia="zh-CN"/>
        </w:rPr>
        <w:t>问题</w:t>
      </w:r>
      <w:r>
        <w:rPr>
          <w:b/>
          <w:color w:val="000000"/>
          <w:sz w:val="24"/>
          <w:lang w:eastAsia="zh-CN"/>
        </w:rPr>
        <w:t>11</w:t>
      </w:r>
      <w:r>
        <w:rPr>
          <w:b/>
          <w:color w:val="000000"/>
          <w:sz w:val="24"/>
          <w:lang w:eastAsia="zh-CN"/>
        </w:rPr>
        <w:t>：用于报销的票据上加盖的印章有什么规定？</w:t>
      </w:r>
    </w:p>
    <w:p w:rsidR="001C2C08" w:rsidRDefault="009958C1">
      <w:pPr>
        <w:spacing w:after="0"/>
        <w:rPr>
          <w:lang w:eastAsia="zh-CN"/>
        </w:rPr>
      </w:pPr>
      <w:r>
        <w:rPr>
          <w:color w:val="000000"/>
          <w:sz w:val="24"/>
          <w:lang w:eastAsia="zh-CN"/>
        </w:rPr>
        <w:t>答：（</w:t>
      </w:r>
      <w:r>
        <w:rPr>
          <w:color w:val="000000"/>
          <w:sz w:val="24"/>
          <w:lang w:eastAsia="zh-CN"/>
        </w:rPr>
        <w:t>1</w:t>
      </w:r>
      <w:r>
        <w:rPr>
          <w:color w:val="000000"/>
          <w:sz w:val="24"/>
          <w:lang w:eastAsia="zh-CN"/>
        </w:rPr>
        <w:t>）根据规定，税局监制的发票加盖与开票单位名称一致的</w:t>
      </w:r>
      <w:r>
        <w:rPr>
          <w:color w:val="000000"/>
          <w:sz w:val="24"/>
          <w:lang w:eastAsia="zh-CN"/>
        </w:rPr>
        <w:t>“</w:t>
      </w:r>
      <w:r>
        <w:rPr>
          <w:color w:val="000000"/>
          <w:sz w:val="24"/>
          <w:lang w:eastAsia="zh-CN"/>
        </w:rPr>
        <w:t>发票专用章</w:t>
      </w:r>
      <w:r>
        <w:rPr>
          <w:color w:val="000000"/>
          <w:sz w:val="24"/>
          <w:lang w:eastAsia="zh-CN"/>
        </w:rPr>
        <w:t>”</w:t>
      </w:r>
      <w:r>
        <w:rPr>
          <w:color w:val="000000"/>
          <w:sz w:val="24"/>
          <w:lang w:eastAsia="zh-CN"/>
        </w:rPr>
        <w:t>；</w:t>
      </w:r>
    </w:p>
    <w:p w:rsidR="001C2C08" w:rsidRDefault="009958C1">
      <w:pPr>
        <w:spacing w:after="0"/>
        <w:rPr>
          <w:lang w:eastAsia="zh-CN"/>
        </w:rPr>
      </w:pPr>
      <w:r>
        <w:rPr>
          <w:color w:val="000000"/>
          <w:sz w:val="24"/>
          <w:lang w:eastAsia="zh-CN"/>
        </w:rPr>
        <w:t>（</w:t>
      </w:r>
      <w:r>
        <w:rPr>
          <w:color w:val="000000"/>
          <w:sz w:val="24"/>
          <w:lang w:eastAsia="zh-CN"/>
        </w:rPr>
        <w:t>2</w:t>
      </w:r>
      <w:r>
        <w:rPr>
          <w:color w:val="000000"/>
          <w:sz w:val="24"/>
          <w:lang w:eastAsia="zh-CN"/>
        </w:rPr>
        <w:t>）财政部监制的票据加盖与开票单位名称一致的</w:t>
      </w:r>
      <w:r>
        <w:rPr>
          <w:color w:val="000000"/>
          <w:sz w:val="24"/>
          <w:lang w:eastAsia="zh-CN"/>
        </w:rPr>
        <w:t>“</w:t>
      </w:r>
      <w:r>
        <w:rPr>
          <w:color w:val="000000"/>
          <w:sz w:val="24"/>
          <w:lang w:eastAsia="zh-CN"/>
        </w:rPr>
        <w:t>财务专用章</w:t>
      </w:r>
      <w:r>
        <w:rPr>
          <w:color w:val="000000"/>
          <w:sz w:val="24"/>
          <w:lang w:eastAsia="zh-CN"/>
        </w:rPr>
        <w:t>”</w:t>
      </w:r>
      <w:r>
        <w:rPr>
          <w:color w:val="000000"/>
          <w:sz w:val="24"/>
          <w:lang w:eastAsia="zh-CN"/>
        </w:rPr>
        <w:t>（含行政事业单位往来结算票据及中央非税收入统一票据等）；</w:t>
      </w:r>
    </w:p>
    <w:p w:rsidR="001C2C08" w:rsidRDefault="009958C1">
      <w:pPr>
        <w:spacing w:after="0"/>
        <w:rPr>
          <w:lang w:eastAsia="zh-CN"/>
        </w:rPr>
      </w:pPr>
      <w:r>
        <w:rPr>
          <w:color w:val="000000"/>
          <w:sz w:val="24"/>
          <w:lang w:eastAsia="zh-CN"/>
        </w:rPr>
        <w:lastRenderedPageBreak/>
        <w:t>（</w:t>
      </w:r>
      <w:r>
        <w:rPr>
          <w:color w:val="000000"/>
          <w:sz w:val="24"/>
          <w:lang w:eastAsia="zh-CN"/>
        </w:rPr>
        <w:t>3</w:t>
      </w:r>
      <w:r>
        <w:rPr>
          <w:color w:val="000000"/>
          <w:sz w:val="24"/>
          <w:lang w:eastAsia="zh-CN"/>
        </w:rPr>
        <w:t>）根据《中华人民共和国发票管理办法实施细则》（国家税务总局令第</w:t>
      </w:r>
      <w:r>
        <w:rPr>
          <w:color w:val="000000"/>
          <w:sz w:val="24"/>
          <w:lang w:eastAsia="zh-CN"/>
        </w:rPr>
        <w:t>37</w:t>
      </w:r>
      <w:r>
        <w:rPr>
          <w:color w:val="000000"/>
          <w:sz w:val="24"/>
          <w:lang w:eastAsia="zh-CN"/>
        </w:rPr>
        <w:t>号）第二十八条及《税务机关代开增值税专用发票管理办法（试行）》（国税发〔</w:t>
      </w:r>
      <w:r>
        <w:rPr>
          <w:color w:val="000000"/>
          <w:sz w:val="24"/>
          <w:lang w:eastAsia="zh-CN"/>
        </w:rPr>
        <w:t>2004</w:t>
      </w:r>
      <w:r>
        <w:rPr>
          <w:color w:val="000000"/>
          <w:sz w:val="24"/>
          <w:lang w:eastAsia="zh-CN"/>
        </w:rPr>
        <w:t>〕</w:t>
      </w:r>
      <w:r>
        <w:rPr>
          <w:color w:val="000000"/>
          <w:sz w:val="24"/>
          <w:lang w:eastAsia="zh-CN"/>
        </w:rPr>
        <w:t>153</w:t>
      </w:r>
      <w:r>
        <w:rPr>
          <w:color w:val="000000"/>
          <w:sz w:val="24"/>
          <w:lang w:eastAsia="zh-CN"/>
        </w:rPr>
        <w:t>号）第十一条的规定，税局代开的增值税专用发票，需要收款方加盖</w:t>
      </w:r>
      <w:r>
        <w:rPr>
          <w:color w:val="000000"/>
          <w:sz w:val="24"/>
          <w:lang w:eastAsia="zh-CN"/>
        </w:rPr>
        <w:t>“</w:t>
      </w:r>
      <w:r>
        <w:rPr>
          <w:color w:val="000000"/>
          <w:sz w:val="24"/>
          <w:lang w:eastAsia="zh-CN"/>
        </w:rPr>
        <w:t>发票专用章</w:t>
      </w:r>
      <w:r>
        <w:rPr>
          <w:color w:val="000000"/>
          <w:sz w:val="24"/>
          <w:lang w:eastAsia="zh-CN"/>
        </w:rPr>
        <w:t>”</w:t>
      </w:r>
      <w:r>
        <w:rPr>
          <w:color w:val="000000"/>
          <w:sz w:val="24"/>
          <w:lang w:eastAsia="zh-CN"/>
        </w:rPr>
        <w:t>；根据《税务总局关于加强和规范税务机关代开普通发票工作的通知》（国税函〔</w:t>
      </w:r>
      <w:r>
        <w:rPr>
          <w:color w:val="000000"/>
          <w:sz w:val="24"/>
          <w:lang w:eastAsia="zh-CN"/>
        </w:rPr>
        <w:t>2004</w:t>
      </w:r>
      <w:r>
        <w:rPr>
          <w:color w:val="000000"/>
          <w:sz w:val="24"/>
          <w:lang w:eastAsia="zh-CN"/>
        </w:rPr>
        <w:t>〕</w:t>
      </w:r>
      <w:r>
        <w:rPr>
          <w:color w:val="000000"/>
          <w:sz w:val="24"/>
          <w:lang w:eastAsia="zh-CN"/>
        </w:rPr>
        <w:t>1024</w:t>
      </w:r>
      <w:r>
        <w:rPr>
          <w:color w:val="000000"/>
          <w:sz w:val="24"/>
          <w:lang w:eastAsia="zh-CN"/>
        </w:rPr>
        <w:t>号）第三条第三点的规定，代开普通发票，必须加盖税务机关</w:t>
      </w:r>
      <w:r>
        <w:rPr>
          <w:color w:val="000000"/>
          <w:sz w:val="24"/>
          <w:lang w:eastAsia="zh-CN"/>
        </w:rPr>
        <w:t>“</w:t>
      </w:r>
      <w:r>
        <w:rPr>
          <w:color w:val="000000"/>
          <w:sz w:val="24"/>
          <w:lang w:eastAsia="zh-CN"/>
        </w:rPr>
        <w:t>代开发票专用章</w:t>
      </w:r>
      <w:r>
        <w:rPr>
          <w:color w:val="000000"/>
          <w:sz w:val="24"/>
          <w:lang w:eastAsia="zh-CN"/>
        </w:rPr>
        <w:t>”</w:t>
      </w:r>
      <w:r>
        <w:rPr>
          <w:color w:val="000000"/>
          <w:sz w:val="24"/>
          <w:lang w:eastAsia="zh-CN"/>
        </w:rPr>
        <w:t>；</w:t>
      </w:r>
    </w:p>
    <w:p w:rsidR="007D49F4" w:rsidRPr="0033624C" w:rsidRDefault="009958C1">
      <w:pPr>
        <w:spacing w:after="0"/>
        <w:rPr>
          <w:lang w:eastAsia="zh-CN"/>
        </w:rPr>
      </w:pPr>
      <w:r>
        <w:rPr>
          <w:color w:val="000000"/>
          <w:sz w:val="24"/>
          <w:lang w:eastAsia="zh-CN"/>
        </w:rPr>
        <w:t>（</w:t>
      </w:r>
      <w:r>
        <w:rPr>
          <w:color w:val="000000"/>
          <w:sz w:val="24"/>
          <w:lang w:eastAsia="zh-CN"/>
        </w:rPr>
        <w:t>4</w:t>
      </w:r>
      <w:r>
        <w:rPr>
          <w:color w:val="000000"/>
          <w:sz w:val="24"/>
          <w:lang w:eastAsia="zh-CN"/>
        </w:rPr>
        <w:t>）若印章名称与开票单位名称不符，则应联系开票单位重开发票。</w:t>
      </w:r>
      <w:r w:rsidRPr="00823598">
        <w:rPr>
          <w:color w:val="0070C0"/>
          <w:lang w:eastAsia="zh-CN"/>
        </w:rPr>
        <w:br/>
      </w:r>
      <w:r w:rsidR="0067363C" w:rsidRPr="0033624C">
        <w:rPr>
          <w:sz w:val="24"/>
          <w:lang w:eastAsia="zh-CN"/>
        </w:rPr>
        <w:t>（</w:t>
      </w:r>
      <w:r w:rsidR="0067363C" w:rsidRPr="0033624C">
        <w:rPr>
          <w:rFonts w:hint="eastAsia"/>
          <w:sz w:val="24"/>
          <w:lang w:eastAsia="zh-CN"/>
        </w:rPr>
        <w:t>5</w:t>
      </w:r>
      <w:r w:rsidR="0067363C" w:rsidRPr="0033624C">
        <w:rPr>
          <w:sz w:val="24"/>
          <w:lang w:eastAsia="zh-CN"/>
        </w:rPr>
        <w:t>）</w:t>
      </w:r>
      <w:r w:rsidR="00420992" w:rsidRPr="0033624C">
        <w:rPr>
          <w:rFonts w:hint="eastAsia"/>
          <w:lang w:eastAsia="zh-CN"/>
        </w:rPr>
        <w:t>增值税电子发票</w:t>
      </w:r>
      <w:r w:rsidR="007D49F4" w:rsidRPr="0033624C">
        <w:rPr>
          <w:rFonts w:hint="eastAsia"/>
          <w:lang w:eastAsia="zh-CN"/>
        </w:rPr>
        <w:t>若</w:t>
      </w:r>
      <w:r w:rsidR="005247F7" w:rsidRPr="0033624C">
        <w:rPr>
          <w:rFonts w:hint="eastAsia"/>
          <w:lang w:eastAsia="zh-CN"/>
        </w:rPr>
        <w:t>右下角无</w:t>
      </w:r>
      <w:r w:rsidR="00257585" w:rsidRPr="0033624C">
        <w:rPr>
          <w:sz w:val="24"/>
          <w:lang w:eastAsia="zh-CN"/>
        </w:rPr>
        <w:t>“</w:t>
      </w:r>
      <w:r w:rsidR="007D49F4" w:rsidRPr="0033624C">
        <w:rPr>
          <w:rFonts w:hint="eastAsia"/>
          <w:lang w:eastAsia="zh-CN"/>
        </w:rPr>
        <w:t>销售方：章</w:t>
      </w:r>
      <w:r w:rsidR="00257585" w:rsidRPr="0033624C">
        <w:rPr>
          <w:sz w:val="24"/>
          <w:lang w:eastAsia="zh-CN"/>
        </w:rPr>
        <w:t>”</w:t>
      </w:r>
      <w:r w:rsidR="007D49F4" w:rsidRPr="0033624C">
        <w:rPr>
          <w:rFonts w:hint="eastAsia"/>
          <w:lang w:eastAsia="zh-CN"/>
        </w:rPr>
        <w:t>的字样，则无需盖销售方</w:t>
      </w:r>
      <w:r w:rsidR="006131EC" w:rsidRPr="0033624C">
        <w:rPr>
          <w:sz w:val="24"/>
          <w:lang w:eastAsia="zh-CN"/>
        </w:rPr>
        <w:t>“</w:t>
      </w:r>
      <w:r w:rsidR="006131EC" w:rsidRPr="0033624C">
        <w:rPr>
          <w:sz w:val="24"/>
          <w:lang w:eastAsia="zh-CN"/>
        </w:rPr>
        <w:t>发票专用章</w:t>
      </w:r>
      <w:r w:rsidR="006131EC" w:rsidRPr="0033624C">
        <w:rPr>
          <w:sz w:val="24"/>
          <w:lang w:eastAsia="zh-CN"/>
        </w:rPr>
        <w:t>”</w:t>
      </w:r>
      <w:r w:rsidR="007D49F4" w:rsidRPr="0033624C">
        <w:rPr>
          <w:rFonts w:hint="eastAsia"/>
          <w:lang w:eastAsia="zh-CN"/>
        </w:rPr>
        <w:t>。</w:t>
      </w:r>
    </w:p>
    <w:p w:rsidR="006131EC" w:rsidRPr="0033624C" w:rsidRDefault="006131EC">
      <w:pPr>
        <w:spacing w:after="0"/>
        <w:rPr>
          <w:lang w:eastAsia="zh-CN"/>
        </w:rPr>
      </w:pPr>
      <w:r w:rsidRPr="0033624C">
        <w:rPr>
          <w:rFonts w:ascii="Arial" w:hAnsi="Arial" w:cs="Arial"/>
          <w:shd w:val="clear" w:color="auto" w:fill="FFFFFF"/>
          <w:lang w:eastAsia="zh-CN"/>
        </w:rPr>
        <w:t>通过增值税电子发票公共服务平台开具的增值税电子普通发票，采用电子签名代替发票专用章，其法律效力、基本用途、基本使用规定等与增值税普通发票相同。</w:t>
      </w:r>
    </w:p>
    <w:p w:rsidR="001C2C08" w:rsidRPr="006D07B6" w:rsidRDefault="00233E7F">
      <w:pPr>
        <w:spacing w:after="0"/>
        <w:rPr>
          <w:color w:val="000000"/>
          <w:sz w:val="24"/>
          <w:lang w:eastAsia="zh-CN"/>
        </w:rPr>
      </w:pPr>
      <w:r>
        <w:rPr>
          <w:color w:val="000000"/>
          <w:sz w:val="24"/>
          <w:lang w:eastAsia="zh-CN"/>
        </w:rPr>
        <w:t>温馨提示：报销前，请按规定确认发票是否加盖正确印章。</w:t>
      </w:r>
    </w:p>
    <w:p w:rsidR="00233E7F" w:rsidRPr="00FB628F" w:rsidRDefault="00233E7F">
      <w:pPr>
        <w:spacing w:after="0"/>
        <w:rPr>
          <w:color w:val="000000"/>
          <w:sz w:val="24"/>
          <w:lang w:eastAsia="zh-CN"/>
        </w:rPr>
      </w:pPr>
    </w:p>
    <w:p w:rsidR="001C2C08" w:rsidRDefault="009958C1">
      <w:pPr>
        <w:spacing w:after="0"/>
        <w:rPr>
          <w:lang w:eastAsia="zh-CN"/>
        </w:rPr>
      </w:pPr>
      <w:r>
        <w:rPr>
          <w:b/>
          <w:color w:val="000000"/>
          <w:sz w:val="24"/>
          <w:lang w:eastAsia="zh-CN"/>
        </w:rPr>
        <w:t>问题</w:t>
      </w:r>
      <w:r w:rsidR="00BE2BCA" w:rsidRPr="00824ADD">
        <w:rPr>
          <w:rFonts w:hint="eastAsia"/>
          <w:b/>
          <w:sz w:val="24"/>
          <w:lang w:eastAsia="zh-CN"/>
        </w:rPr>
        <w:t>12</w:t>
      </w:r>
      <w:r w:rsidRPr="00824ADD">
        <w:rPr>
          <w:b/>
          <w:sz w:val="24"/>
          <w:lang w:eastAsia="zh-CN"/>
        </w:rPr>
        <w:t>：</w:t>
      </w:r>
      <w:r>
        <w:rPr>
          <w:b/>
          <w:color w:val="000000"/>
          <w:sz w:val="24"/>
          <w:lang w:eastAsia="zh-CN"/>
        </w:rPr>
        <w:t>单张发票达到一定金额时，相关证明材料有什么具体要求？</w:t>
      </w:r>
    </w:p>
    <w:p w:rsidR="001C2C08" w:rsidRPr="00A400B3" w:rsidRDefault="009958C1">
      <w:pPr>
        <w:spacing w:after="0"/>
        <w:rPr>
          <w:lang w:eastAsia="zh-CN"/>
        </w:rPr>
      </w:pPr>
      <w:r w:rsidRPr="00A400B3">
        <w:rPr>
          <w:sz w:val="24"/>
          <w:lang w:eastAsia="zh-CN"/>
        </w:rPr>
        <w:t>答：具体要求如下：</w:t>
      </w:r>
      <w:r w:rsidRPr="00A400B3">
        <w:rPr>
          <w:noProof/>
          <w:lang w:eastAsia="zh-CN"/>
        </w:rPr>
        <w:drawing>
          <wp:inline distT="0" distB="0" distL="0" distR="0" wp14:anchorId="21E4C3B4" wp14:editId="6034867D">
            <wp:extent cx="5732145" cy="985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985495"/>
                    </a:xfrm>
                    <a:prstGeom prst="rect">
                      <a:avLst/>
                    </a:prstGeom>
                  </pic:spPr>
                </pic:pic>
              </a:graphicData>
            </a:graphic>
          </wp:inline>
        </w:drawing>
      </w:r>
    </w:p>
    <w:p w:rsidR="001C2C08" w:rsidRPr="0033624C" w:rsidRDefault="00DF3E31">
      <w:pPr>
        <w:shd w:val="clear" w:color="auto" w:fill="FAFAFA"/>
        <w:spacing w:after="0"/>
        <w:jc w:val="both"/>
        <w:rPr>
          <w:lang w:eastAsia="zh-CN"/>
        </w:rPr>
      </w:pPr>
      <w:r w:rsidRPr="0033624C">
        <w:rPr>
          <w:rFonts w:hint="eastAsia"/>
          <w:lang w:eastAsia="zh-CN"/>
        </w:rPr>
        <w:t>温馨提示：</w:t>
      </w:r>
      <w:r w:rsidR="00D377E7" w:rsidRPr="0033624C">
        <w:rPr>
          <w:rFonts w:hint="eastAsia"/>
          <w:lang w:eastAsia="zh-CN"/>
        </w:rPr>
        <w:t>30000</w:t>
      </w:r>
      <w:r w:rsidRPr="0033624C">
        <w:rPr>
          <w:rFonts w:hint="eastAsia"/>
          <w:lang w:eastAsia="zh-CN"/>
        </w:rPr>
        <w:t>元（含）以上</w:t>
      </w:r>
      <w:r w:rsidR="00D377E7" w:rsidRPr="0033624C">
        <w:rPr>
          <w:rFonts w:hint="eastAsia"/>
          <w:lang w:eastAsia="zh-CN"/>
        </w:rPr>
        <w:t>是否需要合同详见问题</w:t>
      </w:r>
      <w:r w:rsidR="00631EC9" w:rsidRPr="0033624C">
        <w:rPr>
          <w:rFonts w:hint="eastAsia"/>
          <w:lang w:eastAsia="zh-CN"/>
        </w:rPr>
        <w:t>22</w:t>
      </w:r>
      <w:r w:rsidR="00F828F6" w:rsidRPr="0033624C">
        <w:rPr>
          <w:rFonts w:hint="eastAsia"/>
          <w:lang w:eastAsia="zh-CN"/>
        </w:rPr>
        <w:t>和</w:t>
      </w:r>
      <w:r w:rsidR="00F828F6" w:rsidRPr="0033624C">
        <w:rPr>
          <w:rFonts w:hint="eastAsia"/>
          <w:lang w:eastAsia="zh-CN"/>
        </w:rPr>
        <w:t>23</w:t>
      </w:r>
    </w:p>
    <w:p w:rsidR="001C2C08" w:rsidRPr="00130896" w:rsidRDefault="009958C1">
      <w:pPr>
        <w:shd w:val="clear" w:color="auto" w:fill="FAFAFA"/>
        <w:spacing w:after="0"/>
        <w:jc w:val="both"/>
        <w:rPr>
          <w:color w:val="0070C0"/>
          <w:lang w:eastAsia="zh-CN"/>
        </w:rPr>
      </w:pPr>
      <w:r w:rsidRPr="00130896">
        <w:rPr>
          <w:color w:val="0070C0"/>
          <w:sz w:val="24"/>
          <w:shd w:val="clear" w:color="auto" w:fill="FAFAFA"/>
          <w:lang w:eastAsia="zh-CN"/>
        </w:rPr>
        <w:t>报销</w:t>
      </w:r>
      <w:r w:rsidR="00ED0F60" w:rsidRPr="00130896">
        <w:rPr>
          <w:color w:val="0070C0"/>
          <w:sz w:val="24"/>
          <w:shd w:val="clear" w:color="auto" w:fill="FAFAFA"/>
          <w:lang w:eastAsia="zh-CN"/>
        </w:rPr>
        <w:t>增值税</w:t>
      </w:r>
      <w:r w:rsidRPr="00130896">
        <w:rPr>
          <w:color w:val="0070C0"/>
          <w:sz w:val="24"/>
          <w:shd w:val="clear" w:color="auto" w:fill="FAFAFA"/>
          <w:lang w:eastAsia="zh-CN"/>
        </w:rPr>
        <w:t>发票时，如发票票面列明商品或服务明细的，可不提供明细清单或销售小票，但通用机打发票不管金额大小，均需按实际交易提供销售平台系统打印的明细清单或销售小票。</w:t>
      </w:r>
    </w:p>
    <w:p w:rsidR="001C2C08" w:rsidRPr="00130896" w:rsidRDefault="009958C1">
      <w:pPr>
        <w:shd w:val="clear" w:color="auto" w:fill="FAFAFA"/>
        <w:spacing w:after="0"/>
        <w:jc w:val="both"/>
        <w:rPr>
          <w:color w:val="0070C0"/>
          <w:lang w:eastAsia="zh-CN"/>
        </w:rPr>
      </w:pPr>
      <w:r w:rsidRPr="00130896">
        <w:rPr>
          <w:color w:val="0070C0"/>
          <w:sz w:val="24"/>
          <w:lang w:eastAsia="zh-CN"/>
        </w:rPr>
        <w:t>温馨提示：同一单位同一天开具的多张发票应等同于单张发票，按照累计金额计算。</w:t>
      </w:r>
    </w:p>
    <w:p w:rsidR="001C2C08" w:rsidRPr="00A400B3" w:rsidRDefault="001C2C08">
      <w:pPr>
        <w:spacing w:after="0"/>
        <w:rPr>
          <w:lang w:eastAsia="zh-CN"/>
        </w:rPr>
      </w:pPr>
    </w:p>
    <w:p w:rsidR="001C2C08" w:rsidRDefault="009958C1">
      <w:pPr>
        <w:spacing w:after="0"/>
        <w:rPr>
          <w:lang w:eastAsia="zh-CN"/>
        </w:rPr>
      </w:pPr>
      <w:bookmarkStart w:id="0" w:name="_Hlk37404853"/>
      <w:bookmarkEnd w:id="0"/>
      <w:r>
        <w:rPr>
          <w:b/>
          <w:color w:val="000000"/>
          <w:sz w:val="24"/>
          <w:lang w:eastAsia="zh-CN"/>
        </w:rPr>
        <w:t>问题</w:t>
      </w:r>
      <w:r w:rsidR="00BE2BCA" w:rsidRPr="005E2C28">
        <w:rPr>
          <w:rFonts w:hint="eastAsia"/>
          <w:b/>
          <w:sz w:val="24"/>
          <w:lang w:eastAsia="zh-CN"/>
        </w:rPr>
        <w:t>13</w:t>
      </w:r>
      <w:r w:rsidRPr="005E2C28">
        <w:rPr>
          <w:b/>
          <w:sz w:val="24"/>
          <w:lang w:eastAsia="zh-CN"/>
        </w:rPr>
        <w:t>：如</w:t>
      </w:r>
      <w:r>
        <w:rPr>
          <w:b/>
          <w:color w:val="000000"/>
          <w:sz w:val="24"/>
          <w:lang w:eastAsia="zh-CN"/>
        </w:rPr>
        <w:t>果增值税发票遗失，应该如何处理？</w:t>
      </w:r>
    </w:p>
    <w:p w:rsidR="001C2C08" w:rsidRDefault="009958C1">
      <w:pPr>
        <w:shd w:val="clear" w:color="auto" w:fill="FAFAFA"/>
        <w:spacing w:after="0"/>
        <w:jc w:val="both"/>
        <w:rPr>
          <w:lang w:eastAsia="zh-CN"/>
        </w:rPr>
      </w:pPr>
      <w:r>
        <w:rPr>
          <w:color w:val="333333"/>
          <w:sz w:val="24"/>
          <w:lang w:eastAsia="zh-CN"/>
        </w:rPr>
        <w:t>答：如果增值税发票遗失，应提供《暨南大学财务报销情况说明书》，说明丢失发票的原因并承诺不再重复报销后，由项目审批人签字。根据《国家税务总局关于增值税发票综合服务平台等事项的公告》（国家税务总局公告</w:t>
      </w:r>
      <w:r>
        <w:rPr>
          <w:color w:val="333333"/>
          <w:sz w:val="24"/>
          <w:lang w:eastAsia="zh-CN"/>
        </w:rPr>
        <w:t>2020</w:t>
      </w:r>
      <w:r>
        <w:rPr>
          <w:color w:val="333333"/>
          <w:sz w:val="24"/>
          <w:lang w:eastAsia="zh-CN"/>
        </w:rPr>
        <w:t>年第</w:t>
      </w:r>
      <w:r>
        <w:rPr>
          <w:color w:val="333333"/>
          <w:sz w:val="24"/>
          <w:lang w:eastAsia="zh-CN"/>
        </w:rPr>
        <w:t>1</w:t>
      </w:r>
      <w:r>
        <w:rPr>
          <w:color w:val="333333"/>
          <w:sz w:val="24"/>
          <w:lang w:eastAsia="zh-CN"/>
        </w:rPr>
        <w:t>号）的规定，结合单位实际情况，报销时遗失的增值税发票处理如下：</w:t>
      </w:r>
    </w:p>
    <w:p w:rsidR="001C2C08" w:rsidRDefault="009958C1">
      <w:pPr>
        <w:shd w:val="clear" w:color="auto" w:fill="FAFAFA"/>
        <w:spacing w:after="0"/>
        <w:jc w:val="both"/>
        <w:rPr>
          <w:lang w:eastAsia="zh-CN"/>
        </w:rPr>
      </w:pPr>
      <w:r>
        <w:rPr>
          <w:color w:val="333333"/>
          <w:sz w:val="24"/>
          <w:lang w:eastAsia="zh-CN"/>
        </w:rPr>
        <w:t>（一）增值税专用发票</w:t>
      </w:r>
    </w:p>
    <w:p w:rsidR="001C2C08" w:rsidRDefault="009958C1">
      <w:pPr>
        <w:shd w:val="clear" w:color="auto" w:fill="FAFAFA"/>
        <w:spacing w:after="0"/>
        <w:jc w:val="both"/>
        <w:rPr>
          <w:lang w:eastAsia="zh-CN"/>
        </w:rPr>
      </w:pPr>
      <w:r>
        <w:rPr>
          <w:color w:val="333333"/>
          <w:sz w:val="24"/>
          <w:shd w:val="clear" w:color="auto" w:fill="FAFAFA"/>
          <w:lang w:eastAsia="zh-CN"/>
        </w:rPr>
        <w:t>1</w:t>
      </w:r>
      <w:r>
        <w:rPr>
          <w:color w:val="333333"/>
          <w:sz w:val="24"/>
          <w:lang w:eastAsia="zh-CN"/>
        </w:rPr>
        <w:t>、如果同时丢失已开具增值税专用发票的发票联和抵扣联，需提供两张加盖销售方发票专用章的记账联复印件，作为增值税进项税额的抵扣凭证、退税凭证或报销凭证。</w:t>
      </w:r>
    </w:p>
    <w:p w:rsidR="001C2C08" w:rsidRDefault="009958C1">
      <w:pPr>
        <w:shd w:val="clear" w:color="auto" w:fill="FAFAFA"/>
        <w:spacing w:after="0"/>
        <w:jc w:val="both"/>
        <w:rPr>
          <w:lang w:eastAsia="zh-CN"/>
        </w:rPr>
      </w:pPr>
      <w:r>
        <w:rPr>
          <w:color w:val="333333"/>
          <w:sz w:val="24"/>
          <w:shd w:val="clear" w:color="auto" w:fill="FAFAFA"/>
          <w:lang w:eastAsia="zh-CN"/>
        </w:rPr>
        <w:t>2</w:t>
      </w:r>
      <w:r>
        <w:rPr>
          <w:color w:val="333333"/>
          <w:sz w:val="24"/>
          <w:lang w:eastAsia="zh-CN"/>
        </w:rPr>
        <w:t>、如果丢失已开具增值税专用发票的抵扣联，提供加盖销售方发票专用章的记账联复印件，作为增值税进项税额的抵扣凭证或退税凭证；如果丢失已开具增值税专用发票的发票联，提供加盖销售方发票专用章的记账联复印件，作为报销凭证。</w:t>
      </w:r>
    </w:p>
    <w:p w:rsidR="001C2C08" w:rsidRDefault="009958C1">
      <w:pPr>
        <w:shd w:val="clear" w:color="auto" w:fill="FAFAFA"/>
        <w:spacing w:after="0"/>
        <w:jc w:val="both"/>
        <w:rPr>
          <w:lang w:eastAsia="zh-CN"/>
        </w:rPr>
      </w:pPr>
      <w:r>
        <w:rPr>
          <w:color w:val="333333"/>
          <w:sz w:val="24"/>
          <w:lang w:eastAsia="zh-CN"/>
        </w:rPr>
        <w:t>（二）增值税普通发票</w:t>
      </w:r>
    </w:p>
    <w:p w:rsidR="001C2C08" w:rsidRDefault="009958C1">
      <w:pPr>
        <w:shd w:val="clear" w:color="auto" w:fill="FAFAFA"/>
        <w:spacing w:after="0"/>
        <w:jc w:val="both"/>
        <w:rPr>
          <w:lang w:eastAsia="zh-CN"/>
        </w:rPr>
      </w:pPr>
      <w:r>
        <w:rPr>
          <w:color w:val="333333"/>
          <w:sz w:val="24"/>
          <w:lang w:eastAsia="zh-CN"/>
        </w:rPr>
        <w:t>如果丢失增值税普通发票的发票联，需提供加盖销售方发票专用章的记账联复印件，作为报销凭证。</w:t>
      </w:r>
    </w:p>
    <w:p w:rsidR="001C2C08" w:rsidRDefault="009958C1">
      <w:pPr>
        <w:shd w:val="clear" w:color="auto" w:fill="FAFAFA"/>
        <w:spacing w:after="0"/>
        <w:jc w:val="both"/>
        <w:rPr>
          <w:lang w:eastAsia="zh-CN"/>
        </w:rPr>
      </w:pPr>
      <w:r>
        <w:rPr>
          <w:color w:val="333333"/>
          <w:sz w:val="24"/>
          <w:lang w:eastAsia="zh-CN"/>
        </w:rPr>
        <w:t>温馨提示：医疗费票据报销不按上述规定处理，医疗费报销规定由公医办负责解释。</w:t>
      </w:r>
    </w:p>
    <w:p w:rsidR="001C2C08" w:rsidRPr="00A400B3" w:rsidRDefault="001C2C08">
      <w:pPr>
        <w:spacing w:after="0"/>
        <w:rPr>
          <w:lang w:eastAsia="zh-CN"/>
        </w:rPr>
      </w:pPr>
    </w:p>
    <w:p w:rsidR="001C2C08" w:rsidRPr="00A400B3" w:rsidRDefault="009958C1">
      <w:pPr>
        <w:spacing w:after="0"/>
        <w:rPr>
          <w:lang w:eastAsia="zh-CN"/>
        </w:rPr>
      </w:pPr>
      <w:r w:rsidRPr="00A400B3">
        <w:rPr>
          <w:b/>
          <w:sz w:val="24"/>
          <w:lang w:eastAsia="zh-CN"/>
        </w:rPr>
        <w:lastRenderedPageBreak/>
        <w:t>问题</w:t>
      </w:r>
      <w:r w:rsidR="00DA3348" w:rsidRPr="005E2C28">
        <w:rPr>
          <w:b/>
          <w:sz w:val="24"/>
          <w:lang w:eastAsia="zh-CN"/>
        </w:rPr>
        <w:t>1</w:t>
      </w:r>
      <w:r w:rsidR="00DA3348" w:rsidRPr="005E2C28">
        <w:rPr>
          <w:rFonts w:hint="eastAsia"/>
          <w:b/>
          <w:sz w:val="24"/>
          <w:lang w:eastAsia="zh-CN"/>
        </w:rPr>
        <w:t>4</w:t>
      </w:r>
      <w:r w:rsidRPr="005E2C28">
        <w:rPr>
          <w:b/>
          <w:sz w:val="24"/>
          <w:lang w:eastAsia="zh-CN"/>
        </w:rPr>
        <w:t>：报</w:t>
      </w:r>
      <w:r w:rsidRPr="00A400B3">
        <w:rPr>
          <w:b/>
          <w:sz w:val="24"/>
          <w:lang w:eastAsia="zh-CN"/>
        </w:rPr>
        <w:t>销的发票（或票据）有什么签字要求？</w:t>
      </w:r>
    </w:p>
    <w:p w:rsidR="001C2C08" w:rsidRPr="00257585" w:rsidRDefault="009958C1">
      <w:pPr>
        <w:spacing w:after="0"/>
        <w:rPr>
          <w:color w:val="0070C0"/>
          <w:lang w:eastAsia="zh-CN"/>
        </w:rPr>
      </w:pPr>
      <w:r w:rsidRPr="00A400B3">
        <w:rPr>
          <w:sz w:val="24"/>
          <w:lang w:eastAsia="zh-CN"/>
        </w:rPr>
        <w:t>答：根据《暨南大学经费报销管理办法》（暨财〔</w:t>
      </w:r>
      <w:r w:rsidRPr="00A400B3">
        <w:rPr>
          <w:sz w:val="24"/>
          <w:lang w:eastAsia="zh-CN"/>
        </w:rPr>
        <w:t>2017</w:t>
      </w:r>
      <w:r w:rsidRPr="00A400B3">
        <w:rPr>
          <w:sz w:val="24"/>
          <w:lang w:eastAsia="zh-CN"/>
        </w:rPr>
        <w:t>〕</w:t>
      </w:r>
      <w:r w:rsidRPr="00A400B3">
        <w:rPr>
          <w:sz w:val="24"/>
          <w:lang w:eastAsia="zh-CN"/>
        </w:rPr>
        <w:t>21</w:t>
      </w:r>
      <w:r w:rsidRPr="00A400B3">
        <w:rPr>
          <w:sz w:val="24"/>
          <w:lang w:eastAsia="zh-CN"/>
        </w:rPr>
        <w:t>号）的规定</w:t>
      </w:r>
      <w:r w:rsidRPr="00A400B3">
        <w:rPr>
          <w:sz w:val="24"/>
          <w:lang w:eastAsia="zh-CN"/>
        </w:rPr>
        <w:t>,</w:t>
      </w:r>
      <w:r w:rsidRPr="00A400B3">
        <w:rPr>
          <w:sz w:val="24"/>
          <w:lang w:eastAsia="zh-CN"/>
        </w:rPr>
        <w:t>一般情况下，购买服务（如：邮寄费、通讯费、差旅费、测试费、委托业务费等）的发票（或票据）应有经办人、审批人（或证明人）两人的签字，购买实物（如：办公费、书报费、材料费、设备费等）的发票（或票据）应有经办人、验收人、审批人（或证明人）三人</w:t>
      </w:r>
      <w:r w:rsidRPr="0033624C">
        <w:rPr>
          <w:sz w:val="24"/>
          <w:lang w:eastAsia="zh-CN"/>
        </w:rPr>
        <w:t>的签字。在</w:t>
      </w:r>
      <w:r w:rsidRPr="0033624C">
        <w:rPr>
          <w:sz w:val="24"/>
          <w:lang w:eastAsia="zh-CN"/>
        </w:rPr>
        <w:t>“</w:t>
      </w:r>
      <w:r w:rsidRPr="0033624C">
        <w:rPr>
          <w:sz w:val="24"/>
          <w:lang w:eastAsia="zh-CN"/>
        </w:rPr>
        <w:t>平铺式</w:t>
      </w:r>
      <w:r w:rsidRPr="0033624C">
        <w:rPr>
          <w:sz w:val="24"/>
          <w:lang w:eastAsia="zh-CN"/>
        </w:rPr>
        <w:t>”</w:t>
      </w:r>
      <w:r w:rsidRPr="0033624C">
        <w:rPr>
          <w:sz w:val="24"/>
          <w:lang w:eastAsia="zh-CN"/>
        </w:rPr>
        <w:t>粘贴方式下，发票签字应签在票据粘贴</w:t>
      </w:r>
      <w:r w:rsidRPr="0033624C">
        <w:rPr>
          <w:sz w:val="24"/>
          <w:lang w:eastAsia="zh-CN"/>
        </w:rPr>
        <w:t>A4</w:t>
      </w:r>
      <w:r w:rsidRPr="0033624C">
        <w:rPr>
          <w:sz w:val="24"/>
          <w:lang w:eastAsia="zh-CN"/>
        </w:rPr>
        <w:t>纸正面空白处，且对票据原有内容无任何遮挡。</w:t>
      </w:r>
    </w:p>
    <w:p w:rsidR="001C2C08" w:rsidRDefault="009958C1">
      <w:pPr>
        <w:spacing w:after="0"/>
        <w:rPr>
          <w:lang w:eastAsia="zh-CN"/>
        </w:rPr>
      </w:pPr>
      <w:r>
        <w:rPr>
          <w:color w:val="000000"/>
          <w:sz w:val="24"/>
          <w:lang w:eastAsia="zh-CN"/>
        </w:rPr>
        <w:t>温馨提示：飞机票、火车票不需要签名即可报销。</w:t>
      </w:r>
      <w:r w:rsidR="00894C21">
        <w:rPr>
          <w:lang w:eastAsia="zh-CN"/>
        </w:rPr>
        <w:br/>
      </w:r>
    </w:p>
    <w:p w:rsidR="001C2C08" w:rsidRDefault="009958C1">
      <w:pPr>
        <w:spacing w:after="0"/>
        <w:rPr>
          <w:lang w:eastAsia="zh-CN"/>
        </w:rPr>
      </w:pPr>
      <w:r>
        <w:rPr>
          <w:b/>
          <w:color w:val="000000"/>
          <w:sz w:val="24"/>
          <w:shd w:val="clear" w:color="auto" w:fill="FAFAFA"/>
          <w:lang w:eastAsia="zh-CN"/>
        </w:rPr>
        <w:t>问</w:t>
      </w:r>
      <w:r w:rsidRPr="005E2C28">
        <w:rPr>
          <w:b/>
          <w:sz w:val="24"/>
          <w:shd w:val="clear" w:color="auto" w:fill="FAFAFA"/>
          <w:lang w:eastAsia="zh-CN"/>
        </w:rPr>
        <w:t>题</w:t>
      </w:r>
      <w:r w:rsidR="00DA3348" w:rsidRPr="005E2C28">
        <w:rPr>
          <w:rFonts w:hint="eastAsia"/>
          <w:b/>
          <w:sz w:val="24"/>
          <w:shd w:val="clear" w:color="auto" w:fill="FAFAFA"/>
          <w:lang w:eastAsia="zh-CN"/>
        </w:rPr>
        <w:t>15</w:t>
      </w:r>
      <w:r w:rsidRPr="005E2C28">
        <w:rPr>
          <w:b/>
          <w:sz w:val="24"/>
          <w:shd w:val="clear" w:color="auto" w:fill="FAFAFA"/>
          <w:lang w:eastAsia="zh-CN"/>
        </w:rPr>
        <w:t>：开</w:t>
      </w:r>
      <w:r>
        <w:rPr>
          <w:b/>
          <w:color w:val="000000"/>
          <w:sz w:val="24"/>
          <w:shd w:val="clear" w:color="auto" w:fill="FAFAFA"/>
          <w:lang w:eastAsia="zh-CN"/>
        </w:rPr>
        <w:t>具的发票内容含</w:t>
      </w:r>
      <w:r>
        <w:rPr>
          <w:b/>
          <w:color w:val="000000"/>
          <w:sz w:val="24"/>
          <w:shd w:val="clear" w:color="auto" w:fill="FAFAFA"/>
          <w:lang w:eastAsia="zh-CN"/>
        </w:rPr>
        <w:t>“</w:t>
      </w:r>
      <w:r>
        <w:rPr>
          <w:b/>
          <w:color w:val="000000"/>
          <w:sz w:val="24"/>
          <w:shd w:val="clear" w:color="auto" w:fill="FAFAFA"/>
          <w:lang w:eastAsia="zh-CN"/>
        </w:rPr>
        <w:t>充值</w:t>
      </w:r>
      <w:r>
        <w:rPr>
          <w:b/>
          <w:color w:val="000000"/>
          <w:sz w:val="24"/>
          <w:shd w:val="clear" w:color="auto" w:fill="FAFAFA"/>
          <w:lang w:eastAsia="zh-CN"/>
        </w:rPr>
        <w:t>”</w:t>
      </w:r>
      <w:r>
        <w:rPr>
          <w:b/>
          <w:color w:val="000000"/>
          <w:sz w:val="24"/>
          <w:shd w:val="clear" w:color="auto" w:fill="FAFAFA"/>
          <w:lang w:eastAsia="zh-CN"/>
        </w:rPr>
        <w:t>、</w:t>
      </w:r>
      <w:r>
        <w:rPr>
          <w:b/>
          <w:color w:val="000000"/>
          <w:sz w:val="24"/>
          <w:shd w:val="clear" w:color="auto" w:fill="FAFAFA"/>
          <w:lang w:eastAsia="zh-CN"/>
        </w:rPr>
        <w:t>“</w:t>
      </w:r>
      <w:r>
        <w:rPr>
          <w:b/>
          <w:color w:val="000000"/>
          <w:sz w:val="24"/>
          <w:shd w:val="clear" w:color="auto" w:fill="FAFAFA"/>
          <w:lang w:eastAsia="zh-CN"/>
        </w:rPr>
        <w:t>预付</w:t>
      </w:r>
      <w:r>
        <w:rPr>
          <w:b/>
          <w:color w:val="000000"/>
          <w:sz w:val="24"/>
          <w:shd w:val="clear" w:color="auto" w:fill="FAFAFA"/>
          <w:lang w:eastAsia="zh-CN"/>
        </w:rPr>
        <w:t>”</w:t>
      </w:r>
      <w:r>
        <w:rPr>
          <w:b/>
          <w:color w:val="000000"/>
          <w:sz w:val="24"/>
          <w:shd w:val="clear" w:color="auto" w:fill="FAFAFA"/>
          <w:lang w:eastAsia="zh-CN"/>
        </w:rPr>
        <w:t>字样时是否可以报销？</w:t>
      </w:r>
    </w:p>
    <w:p w:rsidR="001C2C08" w:rsidRDefault="009958C1">
      <w:pPr>
        <w:shd w:val="clear" w:color="auto" w:fill="FAFAFA"/>
        <w:spacing w:after="0"/>
        <w:jc w:val="both"/>
        <w:rPr>
          <w:lang w:eastAsia="zh-CN"/>
        </w:rPr>
      </w:pPr>
      <w:r>
        <w:rPr>
          <w:color w:val="000000"/>
          <w:sz w:val="24"/>
          <w:lang w:eastAsia="zh-CN"/>
        </w:rPr>
        <w:t>答：不能。带有预付款性质的充值类发票不可以用于报销，如移动通讯费充值、燃油费充值等</w:t>
      </w:r>
      <w:r>
        <w:rPr>
          <w:color w:val="000000"/>
          <w:sz w:val="24"/>
          <w:lang w:eastAsia="zh-CN"/>
        </w:rPr>
        <w:t>,</w:t>
      </w:r>
      <w:r>
        <w:rPr>
          <w:color w:val="000000"/>
          <w:sz w:val="24"/>
          <w:lang w:eastAsia="zh-CN"/>
        </w:rPr>
        <w:t>但软件类会员充值除外。</w:t>
      </w:r>
    </w:p>
    <w:p w:rsidR="001C2C08" w:rsidRDefault="001C2C08">
      <w:pPr>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四、发票粘贴问题</w:t>
      </w:r>
    </w:p>
    <w:p w:rsidR="001C2C08" w:rsidRDefault="009958C1">
      <w:pPr>
        <w:spacing w:after="0"/>
        <w:rPr>
          <w:lang w:eastAsia="zh-CN"/>
        </w:rPr>
      </w:pPr>
      <w:r>
        <w:rPr>
          <w:b/>
          <w:color w:val="000000"/>
          <w:sz w:val="24"/>
          <w:lang w:eastAsia="zh-CN"/>
        </w:rPr>
        <w:t>问</w:t>
      </w:r>
      <w:r w:rsidRPr="005E2C28">
        <w:rPr>
          <w:b/>
          <w:sz w:val="24"/>
          <w:lang w:eastAsia="zh-CN"/>
        </w:rPr>
        <w:t>题</w:t>
      </w:r>
      <w:r w:rsidR="00DA3348" w:rsidRPr="005E2C28">
        <w:rPr>
          <w:b/>
          <w:sz w:val="24"/>
          <w:lang w:eastAsia="zh-CN"/>
        </w:rPr>
        <w:t>1</w:t>
      </w:r>
      <w:r w:rsidR="00DA3348" w:rsidRPr="005E2C28">
        <w:rPr>
          <w:rFonts w:hint="eastAsia"/>
          <w:b/>
          <w:sz w:val="24"/>
          <w:lang w:eastAsia="zh-CN"/>
        </w:rPr>
        <w:t>6</w:t>
      </w:r>
      <w:r w:rsidRPr="005E2C28">
        <w:rPr>
          <w:b/>
          <w:sz w:val="24"/>
          <w:lang w:eastAsia="zh-CN"/>
        </w:rPr>
        <w:t>：</w:t>
      </w:r>
      <w:r>
        <w:rPr>
          <w:b/>
          <w:color w:val="000000"/>
          <w:sz w:val="24"/>
          <w:lang w:eastAsia="zh-CN"/>
        </w:rPr>
        <w:t>如何规范粘贴发票？</w:t>
      </w:r>
    </w:p>
    <w:p w:rsidR="001C2C08" w:rsidRPr="00A400B3" w:rsidRDefault="009958C1">
      <w:pPr>
        <w:spacing w:after="0"/>
        <w:rPr>
          <w:lang w:eastAsia="zh-CN"/>
        </w:rPr>
      </w:pPr>
      <w:r w:rsidRPr="00A400B3">
        <w:rPr>
          <w:sz w:val="24"/>
          <w:lang w:eastAsia="zh-CN"/>
        </w:rPr>
        <w:t>答：</w:t>
      </w:r>
      <w:r w:rsidRPr="00A400B3">
        <w:rPr>
          <w:sz w:val="24"/>
          <w:lang w:eastAsia="zh-CN"/>
        </w:rPr>
        <w:t>“</w:t>
      </w:r>
      <w:r w:rsidRPr="00A400B3">
        <w:rPr>
          <w:sz w:val="24"/>
          <w:lang w:eastAsia="zh-CN"/>
        </w:rPr>
        <w:t>平铺式</w:t>
      </w:r>
      <w:r w:rsidRPr="00A400B3">
        <w:rPr>
          <w:sz w:val="24"/>
          <w:lang w:eastAsia="zh-CN"/>
        </w:rPr>
        <w:t>”</w:t>
      </w:r>
      <w:r w:rsidRPr="00A400B3">
        <w:rPr>
          <w:sz w:val="24"/>
          <w:lang w:eastAsia="zh-CN"/>
        </w:rPr>
        <w:t>粘贴方式下，规范粘贴发票应注意以下事项：</w:t>
      </w:r>
    </w:p>
    <w:p w:rsidR="001C2C08" w:rsidRPr="00170333" w:rsidRDefault="009958C1">
      <w:pPr>
        <w:spacing w:after="0"/>
        <w:rPr>
          <w:lang w:eastAsia="zh-CN"/>
        </w:rPr>
      </w:pPr>
      <w:r w:rsidRPr="00170333">
        <w:rPr>
          <w:sz w:val="24"/>
          <w:lang w:eastAsia="zh-CN"/>
        </w:rPr>
        <w:t xml:space="preserve">1. </w:t>
      </w:r>
      <w:r w:rsidRPr="00170333">
        <w:rPr>
          <w:sz w:val="24"/>
          <w:lang w:eastAsia="zh-CN"/>
        </w:rPr>
        <w:t>准备粘贴单。使用平整的</w:t>
      </w:r>
      <w:r w:rsidRPr="00170333">
        <w:rPr>
          <w:sz w:val="24"/>
          <w:lang w:eastAsia="zh-CN"/>
        </w:rPr>
        <w:t>A4</w:t>
      </w:r>
      <w:r w:rsidRPr="00170333">
        <w:rPr>
          <w:sz w:val="24"/>
          <w:lang w:eastAsia="zh-CN"/>
        </w:rPr>
        <w:t>纸作为票据粘贴单，粘贴面务必为空白页，</w:t>
      </w:r>
      <w:r w:rsidR="0076028D" w:rsidRPr="00170333">
        <w:rPr>
          <w:sz w:val="24"/>
          <w:shd w:val="clear" w:color="auto" w:fill="FAFAFA"/>
          <w:lang w:eastAsia="zh-CN"/>
        </w:rPr>
        <w:t>如使用废纸</w:t>
      </w:r>
      <w:r w:rsidR="007B7C70" w:rsidRPr="00170333">
        <w:rPr>
          <w:sz w:val="24"/>
          <w:shd w:val="clear" w:color="auto" w:fill="FAFAFA"/>
          <w:lang w:eastAsia="zh-CN"/>
        </w:rPr>
        <w:t>需在背面作废内容上画叉</w:t>
      </w:r>
      <w:r w:rsidR="007B7C70" w:rsidRPr="00170333">
        <w:rPr>
          <w:rFonts w:hint="eastAsia"/>
          <w:sz w:val="24"/>
          <w:shd w:val="clear" w:color="auto" w:fill="FAFAFA"/>
          <w:lang w:eastAsia="zh-CN"/>
        </w:rPr>
        <w:t>，</w:t>
      </w:r>
      <w:r w:rsidRPr="00170333">
        <w:rPr>
          <w:sz w:val="24"/>
          <w:lang w:eastAsia="zh-CN"/>
        </w:rPr>
        <w:t>以保证后续原始凭证扫描图像的准确与清晰，并在</w:t>
      </w:r>
      <w:r w:rsidRPr="00170333">
        <w:rPr>
          <w:sz w:val="24"/>
          <w:lang w:eastAsia="zh-CN"/>
        </w:rPr>
        <w:t>A4</w:t>
      </w:r>
      <w:r w:rsidRPr="00170333">
        <w:rPr>
          <w:sz w:val="24"/>
          <w:lang w:eastAsia="zh-CN"/>
        </w:rPr>
        <w:t>纸横向左侧预留</w:t>
      </w:r>
      <w:r w:rsidRPr="00170333">
        <w:rPr>
          <w:sz w:val="24"/>
          <w:lang w:eastAsia="zh-CN"/>
        </w:rPr>
        <w:t>3.5cm</w:t>
      </w:r>
      <w:r w:rsidRPr="00170333">
        <w:rPr>
          <w:sz w:val="24"/>
          <w:lang w:eastAsia="zh-CN"/>
        </w:rPr>
        <w:t>用于凭证装订。票据均需平铺粘贴在</w:t>
      </w:r>
      <w:r w:rsidRPr="00170333">
        <w:rPr>
          <w:sz w:val="24"/>
          <w:lang w:eastAsia="zh-CN"/>
        </w:rPr>
        <w:t>A4</w:t>
      </w:r>
      <w:r w:rsidRPr="00170333">
        <w:rPr>
          <w:sz w:val="24"/>
          <w:lang w:eastAsia="zh-CN"/>
        </w:rPr>
        <w:t>纸上，且票据之间不可遮挡或覆盖。</w:t>
      </w:r>
    </w:p>
    <w:p w:rsidR="001C2C08" w:rsidRPr="00A400B3" w:rsidRDefault="00994E7E">
      <w:pPr>
        <w:spacing w:after="0"/>
        <w:rPr>
          <w:lang w:eastAsia="zh-CN"/>
        </w:rPr>
      </w:pPr>
      <w:r w:rsidRPr="00A400B3">
        <w:rPr>
          <w:rFonts w:hint="eastAsia"/>
          <w:sz w:val="24"/>
          <w:lang w:eastAsia="zh-CN"/>
        </w:rPr>
        <w:t>2.</w:t>
      </w:r>
      <w:r w:rsidR="009958C1" w:rsidRPr="00A400B3">
        <w:rPr>
          <w:sz w:val="24"/>
          <w:lang w:eastAsia="zh-CN"/>
        </w:rPr>
        <w:t>对票据分类。将同一类票据按业务内容进行分类，同类型的票据尽量粘贴在同一张或相邻的</w:t>
      </w:r>
      <w:r w:rsidR="009958C1" w:rsidRPr="00A400B3">
        <w:rPr>
          <w:sz w:val="24"/>
          <w:lang w:eastAsia="zh-CN"/>
        </w:rPr>
        <w:t>A4</w:t>
      </w:r>
      <w:r w:rsidR="009958C1" w:rsidRPr="00A400B3">
        <w:rPr>
          <w:sz w:val="24"/>
          <w:lang w:eastAsia="zh-CN"/>
        </w:rPr>
        <w:t>纸上。机票和火车票需按照时间顺序整理后平铺粘贴，同一个人的行程票据须粘贴在一起，以便核算。对于附有订单、清单、刷卡小票等附件材料的发票，请将相关附件平铺式粘贴后，按附件与发票相对应的原则，将同一发票的所有相关附件整齐排列在对应发票之后。</w:t>
      </w:r>
    </w:p>
    <w:p w:rsidR="001C2C08" w:rsidRPr="0033624C" w:rsidRDefault="00994E7E">
      <w:pPr>
        <w:spacing w:after="0"/>
        <w:rPr>
          <w:lang w:eastAsia="zh-CN"/>
        </w:rPr>
      </w:pPr>
      <w:r w:rsidRPr="00A400B3">
        <w:rPr>
          <w:rFonts w:hint="eastAsia"/>
          <w:sz w:val="24"/>
          <w:lang w:eastAsia="zh-CN"/>
        </w:rPr>
        <w:t>3.</w:t>
      </w:r>
      <w:r w:rsidR="009958C1" w:rsidRPr="00A400B3">
        <w:rPr>
          <w:sz w:val="24"/>
          <w:lang w:eastAsia="zh-CN"/>
        </w:rPr>
        <w:t>粘贴票据。将分类整理好的票据统一采用</w:t>
      </w:r>
      <w:r w:rsidR="009958C1" w:rsidRPr="00A400B3">
        <w:rPr>
          <w:sz w:val="24"/>
          <w:lang w:eastAsia="zh-CN"/>
        </w:rPr>
        <w:t>“</w:t>
      </w:r>
      <w:r w:rsidR="009958C1" w:rsidRPr="00A400B3">
        <w:rPr>
          <w:sz w:val="24"/>
          <w:lang w:eastAsia="zh-CN"/>
        </w:rPr>
        <w:t>单层平铺式</w:t>
      </w:r>
      <w:r w:rsidR="009958C1" w:rsidRPr="00A400B3">
        <w:rPr>
          <w:sz w:val="24"/>
          <w:lang w:eastAsia="zh-CN"/>
        </w:rPr>
        <w:t>”</w:t>
      </w:r>
      <w:r w:rsidR="009958C1" w:rsidRPr="00A400B3">
        <w:rPr>
          <w:sz w:val="24"/>
          <w:lang w:eastAsia="zh-CN"/>
        </w:rPr>
        <w:t>粘贴，粘贴时用胶水或胶棒均</w:t>
      </w:r>
      <w:r w:rsidR="009958C1" w:rsidRPr="0033624C">
        <w:rPr>
          <w:sz w:val="24"/>
          <w:lang w:eastAsia="zh-CN"/>
        </w:rPr>
        <w:t>匀涂抹于票据背面四个角和中间，采用</w:t>
      </w:r>
      <w:r w:rsidR="009958C1" w:rsidRPr="0033624C">
        <w:rPr>
          <w:sz w:val="24"/>
          <w:lang w:eastAsia="zh-CN"/>
        </w:rPr>
        <w:t>“</w:t>
      </w:r>
      <w:r w:rsidR="009958C1" w:rsidRPr="0033624C">
        <w:rPr>
          <w:sz w:val="24"/>
          <w:lang w:eastAsia="zh-CN"/>
        </w:rPr>
        <w:t>五点式</w:t>
      </w:r>
      <w:r w:rsidR="009958C1" w:rsidRPr="0033624C">
        <w:rPr>
          <w:sz w:val="24"/>
          <w:lang w:eastAsia="zh-CN"/>
        </w:rPr>
        <w:t>”</w:t>
      </w:r>
      <w:r w:rsidR="009958C1" w:rsidRPr="0033624C">
        <w:rPr>
          <w:sz w:val="24"/>
          <w:lang w:eastAsia="zh-CN"/>
        </w:rPr>
        <w:t>粘贴，确保牢固和平整。请勿使用双面胶、透明胶、订书钉、大头针等固定票据。每张</w:t>
      </w:r>
      <w:r w:rsidR="009958C1" w:rsidRPr="0033624C">
        <w:rPr>
          <w:sz w:val="24"/>
          <w:lang w:eastAsia="zh-CN"/>
        </w:rPr>
        <w:t>A4</w:t>
      </w:r>
      <w:r w:rsidR="009958C1" w:rsidRPr="0033624C">
        <w:rPr>
          <w:sz w:val="24"/>
          <w:lang w:eastAsia="zh-CN"/>
        </w:rPr>
        <w:t>纸粘贴单之间不得进行粘贴或装订。</w:t>
      </w:r>
    </w:p>
    <w:p w:rsidR="001C2C08" w:rsidRPr="0033624C" w:rsidRDefault="009958C1">
      <w:pPr>
        <w:spacing w:after="0"/>
        <w:rPr>
          <w:sz w:val="24"/>
          <w:lang w:eastAsia="zh-CN"/>
        </w:rPr>
      </w:pPr>
      <w:r w:rsidRPr="0033624C">
        <w:rPr>
          <w:sz w:val="24"/>
          <w:lang w:eastAsia="zh-CN"/>
        </w:rPr>
        <w:t xml:space="preserve">4. </w:t>
      </w:r>
      <w:r w:rsidRPr="0033624C">
        <w:rPr>
          <w:sz w:val="24"/>
          <w:lang w:eastAsia="zh-CN"/>
        </w:rPr>
        <w:t>填写票据信息。对粘贴好的票据按照类别和金额汇总，在</w:t>
      </w:r>
      <w:r w:rsidR="00A46077" w:rsidRPr="0033624C">
        <w:rPr>
          <w:sz w:val="24"/>
          <w:lang w:eastAsia="zh-CN"/>
        </w:rPr>
        <w:t>票据粘贴</w:t>
      </w:r>
      <w:r w:rsidR="00A46077" w:rsidRPr="0033624C">
        <w:rPr>
          <w:sz w:val="24"/>
          <w:lang w:eastAsia="zh-CN"/>
        </w:rPr>
        <w:t>A4</w:t>
      </w:r>
      <w:r w:rsidR="00A46077" w:rsidRPr="0033624C">
        <w:rPr>
          <w:sz w:val="24"/>
          <w:lang w:eastAsia="zh-CN"/>
        </w:rPr>
        <w:t>纸正面空白处</w:t>
      </w:r>
      <w:r w:rsidRPr="0033624C">
        <w:rPr>
          <w:sz w:val="24"/>
          <w:lang w:eastAsia="zh-CN"/>
        </w:rPr>
        <w:t>注明票据类别、票据张数、合计金额。</w:t>
      </w:r>
    </w:p>
    <w:p w:rsidR="001C2C08" w:rsidRDefault="001C2C08">
      <w:pPr>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五、电子发票问题</w:t>
      </w:r>
    </w:p>
    <w:p w:rsidR="001C2C08" w:rsidRPr="0033624C" w:rsidRDefault="009958C1">
      <w:pPr>
        <w:shd w:val="clear" w:color="auto" w:fill="FAFAFA"/>
        <w:spacing w:after="0"/>
        <w:jc w:val="both"/>
        <w:rPr>
          <w:lang w:eastAsia="zh-CN"/>
        </w:rPr>
      </w:pPr>
      <w:r w:rsidRPr="0033624C">
        <w:rPr>
          <w:b/>
          <w:sz w:val="24"/>
          <w:shd w:val="clear" w:color="auto" w:fill="FAFAFA"/>
          <w:lang w:eastAsia="zh-CN"/>
        </w:rPr>
        <w:t>问题</w:t>
      </w:r>
      <w:r w:rsidR="00DA3348" w:rsidRPr="0033624C">
        <w:rPr>
          <w:b/>
          <w:sz w:val="24"/>
          <w:shd w:val="clear" w:color="auto" w:fill="FAFAFA"/>
          <w:lang w:eastAsia="zh-CN"/>
        </w:rPr>
        <w:t>1</w:t>
      </w:r>
      <w:r w:rsidR="00DA3348" w:rsidRPr="0033624C">
        <w:rPr>
          <w:rFonts w:hint="eastAsia"/>
          <w:b/>
          <w:sz w:val="24"/>
          <w:shd w:val="clear" w:color="auto" w:fill="FAFAFA"/>
          <w:lang w:eastAsia="zh-CN"/>
        </w:rPr>
        <w:t>7</w:t>
      </w:r>
      <w:r w:rsidRPr="0033624C">
        <w:rPr>
          <w:b/>
          <w:sz w:val="24"/>
          <w:shd w:val="clear" w:color="auto" w:fill="FAFAFA"/>
          <w:lang w:eastAsia="zh-CN"/>
        </w:rPr>
        <w:t>：是否可以使用电子发票报销？</w:t>
      </w:r>
    </w:p>
    <w:p w:rsidR="001C2C08" w:rsidRPr="0033624C" w:rsidRDefault="00660A46" w:rsidP="00257585">
      <w:pPr>
        <w:spacing w:after="0"/>
        <w:rPr>
          <w:lang w:eastAsia="zh-CN"/>
        </w:rPr>
      </w:pPr>
      <w:r w:rsidRPr="0033624C">
        <w:rPr>
          <w:sz w:val="24"/>
          <w:shd w:val="clear" w:color="auto" w:fill="FAFAFA"/>
          <w:lang w:eastAsia="zh-CN"/>
        </w:rPr>
        <w:t>答：可以。电子发票打印后可以作为报销凭证，为保持票据的完整性，电子发票只能单面打印在</w:t>
      </w:r>
      <w:r w:rsidRPr="0033624C">
        <w:rPr>
          <w:sz w:val="24"/>
          <w:shd w:val="clear" w:color="auto" w:fill="FAFAFA"/>
          <w:lang w:eastAsia="zh-CN"/>
        </w:rPr>
        <w:t>A4</w:t>
      </w:r>
      <w:r w:rsidRPr="0033624C">
        <w:rPr>
          <w:sz w:val="24"/>
          <w:shd w:val="clear" w:color="auto" w:fill="FAFAFA"/>
          <w:lang w:eastAsia="zh-CN"/>
        </w:rPr>
        <w:t>纸上，且发票区域最小不得小于</w:t>
      </w:r>
      <w:r w:rsidRPr="0033624C">
        <w:rPr>
          <w:sz w:val="24"/>
          <w:shd w:val="clear" w:color="auto" w:fill="FAFAFA"/>
          <w:lang w:eastAsia="zh-CN"/>
        </w:rPr>
        <w:t>A5</w:t>
      </w:r>
      <w:r w:rsidRPr="0033624C">
        <w:rPr>
          <w:sz w:val="24"/>
          <w:shd w:val="clear" w:color="auto" w:fill="FAFAFA"/>
          <w:lang w:eastAsia="zh-CN"/>
        </w:rPr>
        <w:t>大小（</w:t>
      </w:r>
      <w:r w:rsidRPr="0033624C">
        <w:rPr>
          <w:sz w:val="24"/>
          <w:shd w:val="clear" w:color="auto" w:fill="FAFAFA"/>
          <w:lang w:eastAsia="zh-CN"/>
        </w:rPr>
        <w:t>21cm*14cm</w:t>
      </w:r>
      <w:r w:rsidRPr="0033624C">
        <w:rPr>
          <w:sz w:val="24"/>
          <w:shd w:val="clear" w:color="auto" w:fill="FAFAFA"/>
          <w:lang w:eastAsia="zh-CN"/>
        </w:rPr>
        <w:t>），不得正反面打印，如使用废纸打印需在背面作废内容上画叉，票面内容及二维码须清晰完整，且须预留</w:t>
      </w:r>
      <w:r w:rsidRPr="0033624C">
        <w:rPr>
          <w:sz w:val="24"/>
          <w:shd w:val="clear" w:color="auto" w:fill="FAFAFA"/>
          <w:lang w:eastAsia="zh-CN"/>
        </w:rPr>
        <w:t>A4</w:t>
      </w:r>
      <w:r w:rsidRPr="0033624C">
        <w:rPr>
          <w:sz w:val="24"/>
          <w:shd w:val="clear" w:color="auto" w:fill="FAFAFA"/>
          <w:lang w:eastAsia="zh-CN"/>
        </w:rPr>
        <w:t>纸上沿</w:t>
      </w:r>
      <w:r w:rsidRPr="0033624C">
        <w:rPr>
          <w:sz w:val="24"/>
          <w:shd w:val="clear" w:color="auto" w:fill="FAFAFA"/>
          <w:lang w:eastAsia="zh-CN"/>
        </w:rPr>
        <w:t>3.5</w:t>
      </w:r>
      <w:r w:rsidRPr="0033624C">
        <w:rPr>
          <w:sz w:val="24"/>
          <w:shd w:val="clear" w:color="auto" w:fill="FAFAFA"/>
          <w:lang w:eastAsia="zh-CN"/>
        </w:rPr>
        <w:t>厘米装订线</w:t>
      </w:r>
      <w:r w:rsidR="000C7B9F" w:rsidRPr="0033624C">
        <w:rPr>
          <w:rFonts w:hint="eastAsia"/>
          <w:sz w:val="24"/>
          <w:shd w:val="clear" w:color="auto" w:fill="FAFAFA"/>
          <w:lang w:eastAsia="zh-CN"/>
        </w:rPr>
        <w:t>（此</w:t>
      </w:r>
      <w:r w:rsidR="00257585" w:rsidRPr="0033624C">
        <w:rPr>
          <w:rFonts w:hint="eastAsia"/>
          <w:sz w:val="24"/>
          <w:shd w:val="clear" w:color="auto" w:fill="FAFAFA"/>
          <w:lang w:eastAsia="zh-CN"/>
        </w:rPr>
        <w:t>处不可签名）</w:t>
      </w:r>
      <w:r w:rsidRPr="0033624C">
        <w:rPr>
          <w:sz w:val="24"/>
          <w:shd w:val="clear" w:color="auto" w:fill="FAFAFA"/>
          <w:lang w:eastAsia="zh-CN"/>
        </w:rPr>
        <w:t>；</w:t>
      </w:r>
      <w:r w:rsidR="00257585" w:rsidRPr="0033624C">
        <w:rPr>
          <w:rFonts w:hint="eastAsia"/>
          <w:sz w:val="24"/>
          <w:lang w:eastAsia="zh-CN"/>
        </w:rPr>
        <w:t>经办人须</w:t>
      </w:r>
      <w:r w:rsidR="00257585" w:rsidRPr="0033624C">
        <w:rPr>
          <w:sz w:val="24"/>
          <w:lang w:eastAsia="zh-CN"/>
        </w:rPr>
        <w:t>在票据粘贴</w:t>
      </w:r>
      <w:r w:rsidR="00257585" w:rsidRPr="0033624C">
        <w:rPr>
          <w:sz w:val="24"/>
          <w:lang w:eastAsia="zh-CN"/>
        </w:rPr>
        <w:t>A4</w:t>
      </w:r>
      <w:r w:rsidR="00257585" w:rsidRPr="0033624C">
        <w:rPr>
          <w:sz w:val="24"/>
          <w:lang w:eastAsia="zh-CN"/>
        </w:rPr>
        <w:t>纸正面空白处</w:t>
      </w:r>
      <w:r w:rsidR="00257585" w:rsidRPr="0033624C">
        <w:rPr>
          <w:rFonts w:hint="eastAsia"/>
          <w:sz w:val="24"/>
          <w:lang w:eastAsia="zh-CN"/>
        </w:rPr>
        <w:t>签名</w:t>
      </w:r>
      <w:r w:rsidR="00257585" w:rsidRPr="0033624C">
        <w:rPr>
          <w:sz w:val="24"/>
          <w:lang w:eastAsia="zh-CN"/>
        </w:rPr>
        <w:t>，且对票据原有内容无任何遮挡。</w:t>
      </w:r>
      <w:r w:rsidRPr="0033624C">
        <w:rPr>
          <w:sz w:val="24"/>
          <w:shd w:val="clear" w:color="auto" w:fill="FAFAFA"/>
          <w:lang w:eastAsia="zh-CN"/>
        </w:rPr>
        <w:t>签字人员请参照</w:t>
      </w:r>
      <w:r w:rsidR="009958C1" w:rsidRPr="0033624C">
        <w:rPr>
          <w:sz w:val="24"/>
          <w:shd w:val="clear" w:color="auto" w:fill="FAFAFA"/>
          <w:lang w:eastAsia="zh-CN"/>
        </w:rPr>
        <w:t>问题</w:t>
      </w:r>
      <w:r w:rsidR="00127117" w:rsidRPr="0033624C">
        <w:rPr>
          <w:sz w:val="24"/>
          <w:shd w:val="clear" w:color="auto" w:fill="FAFAFA"/>
          <w:lang w:eastAsia="zh-CN"/>
        </w:rPr>
        <w:t>1</w:t>
      </w:r>
      <w:r w:rsidR="00127117" w:rsidRPr="0033624C">
        <w:rPr>
          <w:rFonts w:hint="eastAsia"/>
          <w:sz w:val="24"/>
          <w:shd w:val="clear" w:color="auto" w:fill="FAFAFA"/>
          <w:lang w:eastAsia="zh-CN"/>
        </w:rPr>
        <w:t>4</w:t>
      </w:r>
      <w:r w:rsidR="009958C1" w:rsidRPr="0033624C">
        <w:rPr>
          <w:sz w:val="24"/>
          <w:shd w:val="clear" w:color="auto" w:fill="FAFAFA"/>
          <w:lang w:eastAsia="zh-CN"/>
        </w:rPr>
        <w:t>。</w:t>
      </w:r>
    </w:p>
    <w:p w:rsidR="001C2C08" w:rsidRPr="00CA1383" w:rsidRDefault="001C2C08">
      <w:pPr>
        <w:spacing w:after="0"/>
        <w:rPr>
          <w:color w:val="0070C0"/>
          <w:lang w:eastAsia="zh-CN"/>
        </w:rPr>
      </w:pPr>
    </w:p>
    <w:p w:rsidR="001C2C08" w:rsidRDefault="009958C1">
      <w:pPr>
        <w:spacing w:after="0"/>
        <w:rPr>
          <w:lang w:eastAsia="zh-CN"/>
        </w:rPr>
      </w:pPr>
      <w:r>
        <w:rPr>
          <w:b/>
          <w:color w:val="FF0000"/>
          <w:sz w:val="24"/>
          <w:lang w:eastAsia="zh-CN"/>
        </w:rPr>
        <w:t>六、异地发票报销问题</w:t>
      </w:r>
    </w:p>
    <w:p w:rsidR="001C2C08" w:rsidRDefault="009958C1">
      <w:pPr>
        <w:spacing w:after="0"/>
        <w:rPr>
          <w:lang w:eastAsia="zh-CN"/>
        </w:rPr>
      </w:pPr>
      <w:r>
        <w:rPr>
          <w:b/>
          <w:color w:val="000000"/>
          <w:sz w:val="24"/>
          <w:lang w:eastAsia="zh-CN"/>
        </w:rPr>
        <w:t>问题</w:t>
      </w:r>
      <w:r w:rsidR="00DA3348">
        <w:rPr>
          <w:rFonts w:hint="eastAsia"/>
          <w:b/>
          <w:color w:val="000000"/>
          <w:sz w:val="24"/>
          <w:lang w:eastAsia="zh-CN"/>
        </w:rPr>
        <w:t>18</w:t>
      </w:r>
      <w:r>
        <w:rPr>
          <w:b/>
          <w:color w:val="000000"/>
          <w:sz w:val="24"/>
          <w:lang w:eastAsia="zh-CN"/>
        </w:rPr>
        <w:t>：异地发票是如何认定的？是否可以报销？</w:t>
      </w:r>
    </w:p>
    <w:p w:rsidR="001C2C08" w:rsidRPr="00DC7D28" w:rsidRDefault="009958C1">
      <w:pPr>
        <w:spacing w:after="0"/>
        <w:rPr>
          <w:lang w:eastAsia="zh-CN"/>
        </w:rPr>
      </w:pPr>
      <w:r>
        <w:rPr>
          <w:color w:val="000000"/>
          <w:sz w:val="24"/>
          <w:lang w:eastAsia="zh-CN"/>
        </w:rPr>
        <w:t>答：异地发票是指开票单</w:t>
      </w:r>
      <w:r w:rsidRPr="00DC7D28">
        <w:rPr>
          <w:sz w:val="24"/>
          <w:lang w:eastAsia="zh-CN"/>
        </w:rPr>
        <w:t>位在</w:t>
      </w:r>
      <w:r w:rsidR="00F268E2" w:rsidRPr="00DC7D28">
        <w:rPr>
          <w:rFonts w:hint="eastAsia"/>
          <w:sz w:val="24"/>
          <w:lang w:eastAsia="zh-CN"/>
        </w:rPr>
        <w:t>常驻地</w:t>
      </w:r>
      <w:r w:rsidRPr="00DC7D28">
        <w:rPr>
          <w:sz w:val="24"/>
          <w:lang w:eastAsia="zh-CN"/>
        </w:rPr>
        <w:t>以外的发票。以下两种情况可以报销：</w:t>
      </w:r>
    </w:p>
    <w:p w:rsidR="001C2C08" w:rsidRPr="00DC7D28" w:rsidRDefault="009958C1">
      <w:pPr>
        <w:spacing w:after="0"/>
        <w:rPr>
          <w:lang w:eastAsia="zh-CN"/>
        </w:rPr>
      </w:pPr>
      <w:r w:rsidRPr="00DC7D28">
        <w:rPr>
          <w:sz w:val="24"/>
          <w:lang w:eastAsia="zh-CN"/>
        </w:rPr>
        <w:t>（</w:t>
      </w:r>
      <w:r w:rsidRPr="00DC7D28">
        <w:rPr>
          <w:sz w:val="24"/>
          <w:lang w:eastAsia="zh-CN"/>
        </w:rPr>
        <w:t>1</w:t>
      </w:r>
      <w:r w:rsidRPr="00DC7D28">
        <w:rPr>
          <w:sz w:val="24"/>
          <w:lang w:eastAsia="zh-CN"/>
        </w:rPr>
        <w:t>）出差期间产生的异地发票，应随差旅费一同报销；</w:t>
      </w:r>
    </w:p>
    <w:p w:rsidR="001C2C08" w:rsidRDefault="009958C1">
      <w:pPr>
        <w:spacing w:after="0"/>
        <w:rPr>
          <w:lang w:eastAsia="zh-CN"/>
        </w:rPr>
      </w:pPr>
      <w:r w:rsidRPr="00DC7D28">
        <w:rPr>
          <w:sz w:val="24"/>
          <w:lang w:eastAsia="zh-CN"/>
        </w:rPr>
        <w:t>（</w:t>
      </w:r>
      <w:r w:rsidRPr="00DC7D28">
        <w:rPr>
          <w:sz w:val="24"/>
          <w:lang w:eastAsia="zh-CN"/>
        </w:rPr>
        <w:t>2</w:t>
      </w:r>
      <w:r w:rsidRPr="00DC7D28">
        <w:rPr>
          <w:sz w:val="24"/>
          <w:lang w:eastAsia="zh-CN"/>
        </w:rPr>
        <w:t>）异地发票需要附订单或发货清单方可报销，网络购物发票报销参照问题</w:t>
      </w:r>
      <w:r w:rsidR="00BD3054" w:rsidRPr="00DC7D28">
        <w:rPr>
          <w:rFonts w:hint="eastAsia"/>
          <w:sz w:val="24"/>
          <w:lang w:eastAsia="zh-CN"/>
        </w:rPr>
        <w:t>19</w:t>
      </w:r>
      <w:r w:rsidRPr="00DC7D28">
        <w:rPr>
          <w:sz w:val="24"/>
          <w:lang w:eastAsia="zh-CN"/>
        </w:rPr>
        <w:t>。</w:t>
      </w:r>
      <w:r>
        <w:rPr>
          <w:lang w:eastAsia="zh-CN"/>
        </w:rPr>
        <w:br/>
      </w:r>
    </w:p>
    <w:p w:rsidR="001C2C08" w:rsidRDefault="009958C1">
      <w:pPr>
        <w:spacing w:after="0"/>
        <w:rPr>
          <w:lang w:eastAsia="zh-CN"/>
        </w:rPr>
      </w:pPr>
      <w:r>
        <w:rPr>
          <w:b/>
          <w:color w:val="FF0000"/>
          <w:sz w:val="24"/>
          <w:lang w:eastAsia="zh-CN"/>
        </w:rPr>
        <w:t>七、网购报销问题</w:t>
      </w:r>
    </w:p>
    <w:p w:rsidR="001C2C08" w:rsidRPr="0033624C" w:rsidRDefault="009958C1">
      <w:pPr>
        <w:spacing w:after="0"/>
        <w:rPr>
          <w:lang w:eastAsia="zh-CN"/>
        </w:rPr>
      </w:pPr>
      <w:r w:rsidRPr="0033624C">
        <w:rPr>
          <w:b/>
          <w:sz w:val="24"/>
          <w:lang w:eastAsia="zh-CN"/>
        </w:rPr>
        <w:t>问题</w:t>
      </w:r>
      <w:r w:rsidR="00DA3348" w:rsidRPr="0033624C">
        <w:rPr>
          <w:rFonts w:hint="eastAsia"/>
          <w:b/>
          <w:sz w:val="24"/>
          <w:lang w:eastAsia="zh-CN"/>
        </w:rPr>
        <w:t>19</w:t>
      </w:r>
      <w:r w:rsidRPr="0033624C">
        <w:rPr>
          <w:b/>
          <w:sz w:val="24"/>
          <w:lang w:eastAsia="zh-CN"/>
        </w:rPr>
        <w:t>：报销网络购物发票时，所提供的网购订单有什么要求？</w:t>
      </w:r>
    </w:p>
    <w:p w:rsidR="001C2C08" w:rsidRPr="00B03263" w:rsidRDefault="00697921">
      <w:pPr>
        <w:spacing w:after="0"/>
        <w:rPr>
          <w:color w:val="0070C0"/>
          <w:lang w:eastAsia="zh-CN"/>
        </w:rPr>
      </w:pPr>
      <w:r w:rsidRPr="0033624C">
        <w:rPr>
          <w:sz w:val="24"/>
          <w:lang w:eastAsia="zh-CN"/>
        </w:rPr>
        <w:t>答：</w:t>
      </w:r>
      <w:r w:rsidR="009958C1" w:rsidRPr="0033624C">
        <w:rPr>
          <w:sz w:val="24"/>
          <w:lang w:eastAsia="zh-CN"/>
        </w:rPr>
        <w:t>以下网购平台出具的发票如列明货物或服务明细的，不需另外提供明细清单：京东自营、天猫自营、亚马逊自营、当当网自营、四川文轩在线、盒马科技、圆周电子</w:t>
      </w:r>
      <w:r w:rsidR="009C7078" w:rsidRPr="0033624C">
        <w:rPr>
          <w:rFonts w:hint="eastAsia"/>
          <w:sz w:val="24"/>
          <w:lang w:eastAsia="zh-CN"/>
        </w:rPr>
        <w:t>、博库</w:t>
      </w:r>
      <w:r w:rsidR="009958C1" w:rsidRPr="0033624C">
        <w:rPr>
          <w:sz w:val="24"/>
          <w:lang w:eastAsia="zh-CN"/>
        </w:rPr>
        <w:t>等；除</w:t>
      </w:r>
      <w:r w:rsidR="008874F2" w:rsidRPr="0033624C">
        <w:rPr>
          <w:sz w:val="24"/>
          <w:lang w:eastAsia="zh-CN"/>
        </w:rPr>
        <w:t>以上网购平台外的发票均需提供网购订单，订单与发票信息应相互印证</w:t>
      </w:r>
      <w:r w:rsidR="008874F2" w:rsidRPr="0033624C">
        <w:rPr>
          <w:rFonts w:hint="eastAsia"/>
          <w:sz w:val="24"/>
          <w:lang w:eastAsia="zh-CN"/>
        </w:rPr>
        <w:t>。</w:t>
      </w:r>
      <w:r w:rsidR="009958C1">
        <w:rPr>
          <w:lang w:eastAsia="zh-CN"/>
        </w:rPr>
        <w:br/>
      </w:r>
    </w:p>
    <w:p w:rsidR="001C2C08" w:rsidRDefault="009958C1">
      <w:pPr>
        <w:spacing w:after="0"/>
        <w:rPr>
          <w:lang w:eastAsia="zh-CN"/>
        </w:rPr>
      </w:pPr>
      <w:r>
        <w:rPr>
          <w:b/>
          <w:color w:val="FF0000"/>
          <w:sz w:val="24"/>
          <w:lang w:eastAsia="zh-CN"/>
        </w:rPr>
        <w:t>八、公务卡结算问题</w:t>
      </w:r>
    </w:p>
    <w:p w:rsidR="001C2C08" w:rsidRPr="0033624C" w:rsidRDefault="009958C1">
      <w:pPr>
        <w:spacing w:after="0"/>
        <w:rPr>
          <w:lang w:eastAsia="zh-CN"/>
        </w:rPr>
      </w:pPr>
      <w:r w:rsidRPr="0033624C">
        <w:rPr>
          <w:b/>
          <w:sz w:val="24"/>
          <w:lang w:eastAsia="zh-CN"/>
        </w:rPr>
        <w:t>问题</w:t>
      </w:r>
      <w:r w:rsidR="00DA3348" w:rsidRPr="0033624C">
        <w:rPr>
          <w:b/>
          <w:sz w:val="24"/>
          <w:lang w:eastAsia="zh-CN"/>
        </w:rPr>
        <w:t>2</w:t>
      </w:r>
      <w:r w:rsidR="00DA3348" w:rsidRPr="0033624C">
        <w:rPr>
          <w:rFonts w:hint="eastAsia"/>
          <w:b/>
          <w:sz w:val="24"/>
          <w:lang w:eastAsia="zh-CN"/>
        </w:rPr>
        <w:t>0</w:t>
      </w:r>
      <w:r w:rsidRPr="0033624C">
        <w:rPr>
          <w:b/>
          <w:sz w:val="24"/>
          <w:lang w:eastAsia="zh-CN"/>
        </w:rPr>
        <w:t>：什么情况下使用公务卡结算？</w:t>
      </w:r>
    </w:p>
    <w:p w:rsidR="001C2C08" w:rsidRPr="0033624C" w:rsidRDefault="009958C1">
      <w:pPr>
        <w:spacing w:after="0"/>
        <w:rPr>
          <w:lang w:eastAsia="zh-CN"/>
        </w:rPr>
      </w:pPr>
      <w:r w:rsidRPr="0033624C">
        <w:rPr>
          <w:sz w:val="24"/>
          <w:lang w:eastAsia="zh-CN"/>
        </w:rPr>
        <w:t>答：凡在公务卡支付范围且具备刷卡条件的，单笔消费在</w:t>
      </w:r>
      <w:r w:rsidRPr="0033624C">
        <w:rPr>
          <w:sz w:val="24"/>
          <w:lang w:eastAsia="zh-CN"/>
        </w:rPr>
        <w:t>1000</w:t>
      </w:r>
      <w:r w:rsidRPr="0033624C">
        <w:rPr>
          <w:sz w:val="24"/>
          <w:lang w:eastAsia="zh-CN"/>
        </w:rPr>
        <w:t>元（含）以上的</w:t>
      </w:r>
      <w:r w:rsidR="00EB7EC6">
        <w:rPr>
          <w:sz w:val="24"/>
          <w:lang w:eastAsia="zh-CN"/>
        </w:rPr>
        <w:t>，持卡人应使用公务卡</w:t>
      </w:r>
      <w:r w:rsidR="00EB7EC6">
        <w:rPr>
          <w:rFonts w:hint="eastAsia"/>
          <w:sz w:val="24"/>
          <w:lang w:eastAsia="zh-CN"/>
        </w:rPr>
        <w:t>结算</w:t>
      </w:r>
      <w:r w:rsidR="00EB7EC6">
        <w:rPr>
          <w:sz w:val="24"/>
          <w:lang w:eastAsia="zh-CN"/>
        </w:rPr>
        <w:t>，报销时需提供支付记录。</w:t>
      </w:r>
      <w:r w:rsidRPr="0033624C">
        <w:rPr>
          <w:sz w:val="24"/>
          <w:lang w:eastAsia="zh-CN"/>
        </w:rPr>
        <w:t>以下情况可不使用公务卡结算：</w:t>
      </w:r>
    </w:p>
    <w:p w:rsidR="001C2C08" w:rsidRPr="0033624C" w:rsidRDefault="009958C1">
      <w:pPr>
        <w:spacing w:after="0"/>
        <w:rPr>
          <w:lang w:eastAsia="zh-CN"/>
        </w:rPr>
      </w:pPr>
      <w:r w:rsidRPr="0033624C">
        <w:rPr>
          <w:sz w:val="24"/>
          <w:lang w:eastAsia="zh-CN"/>
        </w:rPr>
        <w:t>（</w:t>
      </w:r>
      <w:r w:rsidRPr="0033624C">
        <w:rPr>
          <w:sz w:val="24"/>
          <w:lang w:eastAsia="zh-CN"/>
        </w:rPr>
        <w:t>1</w:t>
      </w:r>
      <w:r w:rsidRPr="0033624C">
        <w:rPr>
          <w:sz w:val="24"/>
          <w:lang w:eastAsia="zh-CN"/>
        </w:rPr>
        <w:t>）使用横向经费所发生的费用；</w:t>
      </w:r>
    </w:p>
    <w:p w:rsidR="001C2C08" w:rsidRPr="0033624C" w:rsidRDefault="009958C1">
      <w:pPr>
        <w:spacing w:after="0"/>
        <w:rPr>
          <w:lang w:eastAsia="zh-CN"/>
        </w:rPr>
      </w:pPr>
      <w:r w:rsidRPr="0033624C">
        <w:rPr>
          <w:sz w:val="24"/>
          <w:lang w:eastAsia="zh-CN"/>
        </w:rPr>
        <w:t>（</w:t>
      </w:r>
      <w:r w:rsidRPr="0033624C">
        <w:rPr>
          <w:sz w:val="24"/>
          <w:lang w:eastAsia="zh-CN"/>
        </w:rPr>
        <w:t>2</w:t>
      </w:r>
      <w:r w:rsidRPr="0033624C">
        <w:rPr>
          <w:sz w:val="24"/>
          <w:lang w:eastAsia="zh-CN"/>
        </w:rPr>
        <w:t>）学生、退休人员、博士后、合同工、外国专家因公所发生的费用；</w:t>
      </w:r>
    </w:p>
    <w:p w:rsidR="001C2C08" w:rsidRPr="0033624C" w:rsidRDefault="009958C1">
      <w:pPr>
        <w:spacing w:after="0"/>
        <w:rPr>
          <w:lang w:eastAsia="zh-CN"/>
        </w:rPr>
      </w:pPr>
      <w:r w:rsidRPr="0033624C">
        <w:rPr>
          <w:sz w:val="24"/>
          <w:lang w:eastAsia="zh-CN"/>
        </w:rPr>
        <w:t>（</w:t>
      </w:r>
      <w:r w:rsidRPr="0033624C">
        <w:rPr>
          <w:sz w:val="24"/>
          <w:lang w:eastAsia="zh-CN"/>
        </w:rPr>
        <w:t>3</w:t>
      </w:r>
      <w:r w:rsidRPr="0033624C">
        <w:rPr>
          <w:sz w:val="24"/>
          <w:lang w:eastAsia="zh-CN"/>
        </w:rPr>
        <w:t>）学校新入职未及时办理公务卡的人员所发生的费用；</w:t>
      </w:r>
    </w:p>
    <w:p w:rsidR="001C2C08" w:rsidRPr="0033624C" w:rsidRDefault="009958C1">
      <w:pPr>
        <w:spacing w:after="0"/>
        <w:rPr>
          <w:lang w:eastAsia="zh-CN"/>
        </w:rPr>
      </w:pPr>
      <w:r w:rsidRPr="0033624C">
        <w:rPr>
          <w:sz w:val="24"/>
          <w:lang w:eastAsia="zh-CN"/>
        </w:rPr>
        <w:t>（</w:t>
      </w:r>
      <w:r w:rsidRPr="0033624C">
        <w:rPr>
          <w:sz w:val="24"/>
          <w:lang w:eastAsia="zh-CN"/>
        </w:rPr>
        <w:t>4</w:t>
      </w:r>
      <w:r w:rsidRPr="0033624C">
        <w:rPr>
          <w:sz w:val="24"/>
          <w:lang w:eastAsia="zh-CN"/>
        </w:rPr>
        <w:t>）暨南大学挂靠的各附属医院人员因公所发生的费用。</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sidR="00631EC9">
        <w:rPr>
          <w:b/>
          <w:color w:val="000000"/>
          <w:sz w:val="24"/>
          <w:lang w:eastAsia="zh-CN"/>
        </w:rPr>
        <w:t>2</w:t>
      </w:r>
      <w:r w:rsidR="00631EC9">
        <w:rPr>
          <w:rFonts w:hint="eastAsia"/>
          <w:b/>
          <w:color w:val="000000"/>
          <w:sz w:val="24"/>
          <w:lang w:eastAsia="zh-CN"/>
        </w:rPr>
        <w:t>1</w:t>
      </w:r>
      <w:r>
        <w:rPr>
          <w:b/>
          <w:color w:val="000000"/>
          <w:sz w:val="24"/>
          <w:lang w:eastAsia="zh-CN"/>
        </w:rPr>
        <w:t>：开票单位与收款单位名称不一致时，应该如何处理？</w:t>
      </w:r>
    </w:p>
    <w:p w:rsidR="001C2C08" w:rsidRDefault="009958C1">
      <w:pPr>
        <w:spacing w:after="0"/>
        <w:rPr>
          <w:lang w:eastAsia="zh-CN"/>
        </w:rPr>
      </w:pPr>
      <w:r>
        <w:rPr>
          <w:color w:val="000000"/>
          <w:sz w:val="24"/>
          <w:lang w:eastAsia="zh-CN"/>
        </w:rPr>
        <w:t>答：发票开票单位与付款凭证上显示的收款单位名称不一致时，报销时应附开票单位或收款单位（仅需任意一方）提供的情况说明，并加盖其单位印章。</w:t>
      </w:r>
    </w:p>
    <w:p w:rsidR="001C2C08" w:rsidRDefault="009958C1">
      <w:pPr>
        <w:spacing w:after="0"/>
      </w:pPr>
      <w:r>
        <w:rPr>
          <w:color w:val="000000"/>
          <w:sz w:val="24"/>
        </w:rPr>
        <w:t>温馨提示：以上提到的《暨南大学财务报销情况说明书》可以在财务处网站</w:t>
      </w:r>
      <w:r>
        <w:rPr>
          <w:color w:val="000000"/>
          <w:sz w:val="24"/>
        </w:rPr>
        <w:t>“</w:t>
      </w:r>
      <w:r>
        <w:rPr>
          <w:color w:val="000000"/>
          <w:sz w:val="24"/>
        </w:rPr>
        <w:t>下载中心</w:t>
      </w:r>
      <w:r>
        <w:rPr>
          <w:color w:val="000000"/>
          <w:sz w:val="24"/>
        </w:rPr>
        <w:t>”</w:t>
      </w:r>
      <w:r>
        <w:rPr>
          <w:color w:val="000000"/>
          <w:sz w:val="24"/>
        </w:rPr>
        <w:t>的</w:t>
      </w:r>
      <w:r>
        <w:rPr>
          <w:color w:val="000000"/>
          <w:sz w:val="24"/>
        </w:rPr>
        <w:t>“</w:t>
      </w:r>
      <w:r>
        <w:rPr>
          <w:color w:val="000000"/>
          <w:sz w:val="24"/>
        </w:rPr>
        <w:t>财务报账</w:t>
      </w:r>
      <w:r>
        <w:rPr>
          <w:color w:val="000000"/>
          <w:sz w:val="24"/>
        </w:rPr>
        <w:t>”</w:t>
      </w:r>
      <w:r>
        <w:rPr>
          <w:color w:val="000000"/>
          <w:sz w:val="24"/>
        </w:rPr>
        <w:t>栏目下载（</w:t>
      </w:r>
      <w:hyperlink r:id="rId14">
        <w:r>
          <w:rPr>
            <w:color w:val="000000"/>
            <w:sz w:val="24"/>
          </w:rPr>
          <w:t>http://cwc.jnu.edu.cn/4199/list.psp</w:t>
        </w:r>
      </w:hyperlink>
      <w:r>
        <w:rPr>
          <w:color w:val="000000"/>
          <w:sz w:val="24"/>
        </w:rPr>
        <w:t>）。</w:t>
      </w:r>
      <w:r>
        <w:br/>
      </w:r>
    </w:p>
    <w:p w:rsidR="001C2C08" w:rsidRDefault="009958C1">
      <w:pPr>
        <w:spacing w:after="0"/>
        <w:rPr>
          <w:lang w:eastAsia="zh-CN"/>
        </w:rPr>
      </w:pPr>
      <w:r>
        <w:rPr>
          <w:b/>
          <w:color w:val="FF0000"/>
          <w:sz w:val="24"/>
          <w:lang w:eastAsia="zh-CN"/>
        </w:rPr>
        <w:t>九、合同管理问题</w:t>
      </w:r>
    </w:p>
    <w:p w:rsidR="001C2C08" w:rsidRPr="005C4F10" w:rsidRDefault="009958C1">
      <w:pPr>
        <w:spacing w:after="0"/>
        <w:rPr>
          <w:color w:val="0070C0"/>
          <w:lang w:eastAsia="zh-CN"/>
        </w:rPr>
      </w:pPr>
      <w:r w:rsidRPr="005C4F10">
        <w:rPr>
          <w:b/>
          <w:color w:val="0070C0"/>
          <w:sz w:val="24"/>
          <w:lang w:eastAsia="zh-CN"/>
        </w:rPr>
        <w:t>问题</w:t>
      </w:r>
      <w:r w:rsidR="00631EC9" w:rsidRPr="005C4F10">
        <w:rPr>
          <w:b/>
          <w:color w:val="0070C0"/>
          <w:sz w:val="24"/>
          <w:lang w:eastAsia="zh-CN"/>
        </w:rPr>
        <w:t>2</w:t>
      </w:r>
      <w:r w:rsidR="00631EC9" w:rsidRPr="005C4F10">
        <w:rPr>
          <w:rFonts w:hint="eastAsia"/>
          <w:b/>
          <w:color w:val="0070C0"/>
          <w:sz w:val="24"/>
          <w:lang w:eastAsia="zh-CN"/>
        </w:rPr>
        <w:t>2</w:t>
      </w:r>
      <w:r w:rsidRPr="005C4F10">
        <w:rPr>
          <w:b/>
          <w:color w:val="0070C0"/>
          <w:sz w:val="24"/>
          <w:lang w:eastAsia="zh-CN"/>
        </w:rPr>
        <w:t>：什么情况下报销时须提供书面合同？</w:t>
      </w:r>
    </w:p>
    <w:p w:rsidR="005C4F10" w:rsidRPr="005C4F10" w:rsidRDefault="009958C1">
      <w:pPr>
        <w:spacing w:after="0"/>
        <w:rPr>
          <w:color w:val="0070C0"/>
          <w:sz w:val="24"/>
          <w:lang w:eastAsia="zh-CN"/>
        </w:rPr>
      </w:pPr>
      <w:r w:rsidRPr="005C4F10">
        <w:rPr>
          <w:color w:val="0070C0"/>
          <w:sz w:val="24"/>
          <w:lang w:eastAsia="zh-CN"/>
        </w:rPr>
        <w:t>答：根据《暨南大学合同管理办法（</w:t>
      </w:r>
      <w:r w:rsidRPr="005C4F10">
        <w:rPr>
          <w:color w:val="0070C0"/>
          <w:sz w:val="24"/>
          <w:lang w:eastAsia="zh-CN"/>
        </w:rPr>
        <w:t>2021</w:t>
      </w:r>
      <w:r w:rsidRPr="005C4F10">
        <w:rPr>
          <w:color w:val="0070C0"/>
          <w:sz w:val="24"/>
          <w:lang w:eastAsia="zh-CN"/>
        </w:rPr>
        <w:t>修订）》（暨通〔</w:t>
      </w:r>
      <w:r w:rsidRPr="005C4F10">
        <w:rPr>
          <w:color w:val="0070C0"/>
          <w:sz w:val="24"/>
          <w:lang w:eastAsia="zh-CN"/>
        </w:rPr>
        <w:t>2021</w:t>
      </w:r>
      <w:r w:rsidRPr="005C4F10">
        <w:rPr>
          <w:color w:val="0070C0"/>
          <w:sz w:val="24"/>
          <w:lang w:eastAsia="zh-CN"/>
        </w:rPr>
        <w:t>〕</w:t>
      </w:r>
      <w:r w:rsidRPr="005C4F10">
        <w:rPr>
          <w:color w:val="0070C0"/>
          <w:sz w:val="24"/>
          <w:lang w:eastAsia="zh-CN"/>
        </w:rPr>
        <w:t>39</w:t>
      </w:r>
      <w:r w:rsidRPr="005C4F10">
        <w:rPr>
          <w:color w:val="0070C0"/>
          <w:sz w:val="24"/>
          <w:lang w:eastAsia="zh-CN"/>
        </w:rPr>
        <w:t>号），学校与外单位签订的金额在三万元（含）以上的合同，均应采用书面形式，报销时须提供合同。合同金额在三万元以下的，可以不签订书面合同，</w:t>
      </w:r>
      <w:r w:rsidR="005C4F10" w:rsidRPr="005C4F10">
        <w:rPr>
          <w:rFonts w:hint="eastAsia"/>
          <w:color w:val="0070C0"/>
          <w:sz w:val="24"/>
          <w:lang w:eastAsia="zh-CN"/>
        </w:rPr>
        <w:t>以下几点除外：</w:t>
      </w:r>
    </w:p>
    <w:p w:rsidR="00D05D47" w:rsidRPr="00D05D47" w:rsidRDefault="009958C1" w:rsidP="005C4F10">
      <w:pPr>
        <w:pStyle w:val="ad"/>
        <w:numPr>
          <w:ilvl w:val="0"/>
          <w:numId w:val="4"/>
        </w:numPr>
        <w:spacing w:after="0"/>
        <w:ind w:firstLineChars="0"/>
        <w:rPr>
          <w:color w:val="0070C0"/>
          <w:lang w:eastAsia="zh-CN"/>
        </w:rPr>
      </w:pPr>
      <w:r w:rsidRPr="005C4F10">
        <w:rPr>
          <w:color w:val="0070C0"/>
          <w:sz w:val="24"/>
          <w:lang w:eastAsia="zh-CN"/>
        </w:rPr>
        <w:t>合</w:t>
      </w:r>
      <w:r w:rsidR="005C4F10">
        <w:rPr>
          <w:color w:val="0070C0"/>
          <w:sz w:val="24"/>
          <w:lang w:eastAsia="zh-CN"/>
        </w:rPr>
        <w:t>同承办单位或合同相对方要求签订书面合同</w:t>
      </w:r>
      <w:r w:rsidR="00D05D47">
        <w:rPr>
          <w:rFonts w:hint="eastAsia"/>
          <w:color w:val="0070C0"/>
          <w:sz w:val="24"/>
          <w:lang w:eastAsia="zh-CN"/>
        </w:rPr>
        <w:t>的</w:t>
      </w:r>
      <w:r w:rsidR="00A16F9F">
        <w:rPr>
          <w:rFonts w:hint="eastAsia"/>
          <w:color w:val="0070C0"/>
          <w:sz w:val="24"/>
          <w:lang w:eastAsia="zh-CN"/>
        </w:rPr>
        <w:t>。</w:t>
      </w:r>
    </w:p>
    <w:p w:rsidR="00D05D47" w:rsidRPr="00974310" w:rsidRDefault="00974310" w:rsidP="005C4F10">
      <w:pPr>
        <w:pStyle w:val="ad"/>
        <w:numPr>
          <w:ilvl w:val="0"/>
          <w:numId w:val="4"/>
        </w:numPr>
        <w:spacing w:after="0"/>
        <w:ind w:firstLineChars="0"/>
        <w:rPr>
          <w:color w:val="0070C0"/>
          <w:lang w:eastAsia="zh-CN"/>
        </w:rPr>
      </w:pPr>
      <w:r>
        <w:rPr>
          <w:rFonts w:hint="eastAsia"/>
          <w:color w:val="0070C0"/>
          <w:sz w:val="24"/>
          <w:lang w:eastAsia="zh-CN"/>
        </w:rPr>
        <w:t>租车费一万以上需提供</w:t>
      </w:r>
      <w:r w:rsidR="00D05D47">
        <w:rPr>
          <w:rFonts w:hint="eastAsia"/>
          <w:color w:val="0070C0"/>
          <w:sz w:val="24"/>
          <w:lang w:eastAsia="zh-CN"/>
        </w:rPr>
        <w:t>合同</w:t>
      </w:r>
      <w:r w:rsidR="00A16F9F">
        <w:rPr>
          <w:rFonts w:hint="eastAsia"/>
          <w:color w:val="0070C0"/>
          <w:sz w:val="24"/>
          <w:lang w:eastAsia="zh-CN"/>
        </w:rPr>
        <w:t>。</w:t>
      </w:r>
    </w:p>
    <w:p w:rsidR="00974310" w:rsidRPr="00D05D47" w:rsidRDefault="00974310" w:rsidP="005C4F10">
      <w:pPr>
        <w:pStyle w:val="ad"/>
        <w:numPr>
          <w:ilvl w:val="0"/>
          <w:numId w:val="4"/>
        </w:numPr>
        <w:spacing w:after="0"/>
        <w:ind w:firstLineChars="0"/>
        <w:rPr>
          <w:color w:val="0070C0"/>
          <w:lang w:eastAsia="zh-CN"/>
        </w:rPr>
      </w:pPr>
      <w:r w:rsidRPr="00974310">
        <w:rPr>
          <w:rFonts w:asciiTheme="majorEastAsia" w:eastAsiaTheme="majorEastAsia" w:hAnsiTheme="majorEastAsia" w:cs="宋体" w:hint="eastAsia"/>
          <w:color w:val="0070C0"/>
          <w:sz w:val="24"/>
          <w:szCs w:val="24"/>
          <w:lang w:eastAsia="zh-CN"/>
        </w:rPr>
        <w:t>工程施工一万以上需提供合同</w:t>
      </w:r>
      <w:r>
        <w:rPr>
          <w:rFonts w:asciiTheme="majorEastAsia" w:eastAsiaTheme="majorEastAsia" w:hAnsiTheme="majorEastAsia" w:cs="宋体" w:hint="eastAsia"/>
          <w:sz w:val="24"/>
          <w:szCs w:val="24"/>
          <w:lang w:eastAsia="zh-CN"/>
        </w:rPr>
        <w:t>。</w:t>
      </w:r>
    </w:p>
    <w:p w:rsidR="001C2C08" w:rsidRPr="00A16F9F" w:rsidRDefault="001C2C08" w:rsidP="00974310">
      <w:pPr>
        <w:pStyle w:val="ad"/>
        <w:spacing w:after="0"/>
        <w:ind w:left="420" w:firstLineChars="0" w:firstLine="0"/>
        <w:rPr>
          <w:color w:val="0070C0"/>
          <w:lang w:eastAsia="zh-CN"/>
        </w:rPr>
      </w:pPr>
      <w:bookmarkStart w:id="1" w:name="_GoBack"/>
      <w:bookmarkEnd w:id="1"/>
    </w:p>
    <w:p w:rsidR="001C2C08" w:rsidRPr="00A400B3" w:rsidRDefault="009958C1">
      <w:pPr>
        <w:spacing w:after="0"/>
        <w:rPr>
          <w:lang w:eastAsia="zh-CN"/>
        </w:rPr>
      </w:pPr>
      <w:r w:rsidRPr="00A400B3">
        <w:rPr>
          <w:b/>
          <w:sz w:val="24"/>
          <w:lang w:eastAsia="zh-CN"/>
        </w:rPr>
        <w:t>问题</w:t>
      </w:r>
      <w:r w:rsidR="00696006" w:rsidRPr="007B491B">
        <w:rPr>
          <w:b/>
          <w:sz w:val="24"/>
          <w:lang w:eastAsia="zh-CN"/>
        </w:rPr>
        <w:t>2</w:t>
      </w:r>
      <w:r w:rsidR="00696006" w:rsidRPr="007B491B">
        <w:rPr>
          <w:rFonts w:hint="eastAsia"/>
          <w:b/>
          <w:sz w:val="24"/>
          <w:lang w:eastAsia="zh-CN"/>
        </w:rPr>
        <w:t>3</w:t>
      </w:r>
      <w:r w:rsidRPr="00A400B3">
        <w:rPr>
          <w:b/>
          <w:sz w:val="24"/>
          <w:lang w:eastAsia="zh-CN"/>
        </w:rPr>
        <w:t>：什么情况下报销时无需提供合同？</w:t>
      </w:r>
    </w:p>
    <w:p w:rsidR="001C2C08" w:rsidRDefault="009958C1">
      <w:pPr>
        <w:spacing w:after="0"/>
        <w:rPr>
          <w:lang w:eastAsia="zh-CN"/>
        </w:rPr>
      </w:pPr>
      <w:r w:rsidRPr="00A400B3">
        <w:rPr>
          <w:sz w:val="24"/>
          <w:lang w:eastAsia="zh-CN"/>
        </w:rPr>
        <w:lastRenderedPageBreak/>
        <w:t>答：根据《暨南大学合同管理办法（</w:t>
      </w:r>
      <w:r w:rsidRPr="00A400B3">
        <w:rPr>
          <w:sz w:val="24"/>
          <w:lang w:eastAsia="zh-CN"/>
        </w:rPr>
        <w:t>2021</w:t>
      </w:r>
      <w:r w:rsidRPr="00A400B3">
        <w:rPr>
          <w:sz w:val="24"/>
          <w:lang w:eastAsia="zh-CN"/>
        </w:rPr>
        <w:t>修订）》（暨通〔</w:t>
      </w:r>
      <w:r w:rsidRPr="00A400B3">
        <w:rPr>
          <w:sz w:val="24"/>
          <w:lang w:eastAsia="zh-CN"/>
        </w:rPr>
        <w:t>2021</w:t>
      </w:r>
      <w:r w:rsidRPr="00A400B3">
        <w:rPr>
          <w:sz w:val="24"/>
          <w:lang w:eastAsia="zh-CN"/>
        </w:rPr>
        <w:t>〕</w:t>
      </w:r>
      <w:r w:rsidRPr="00A400B3">
        <w:rPr>
          <w:sz w:val="24"/>
          <w:lang w:eastAsia="zh-CN"/>
        </w:rPr>
        <w:t>39</w:t>
      </w:r>
      <w:r w:rsidR="005337ED">
        <w:rPr>
          <w:sz w:val="24"/>
          <w:lang w:eastAsia="zh-CN"/>
        </w:rPr>
        <w:t>号），合同金额在三万元以</w:t>
      </w:r>
      <w:r w:rsidR="00D762E7">
        <w:rPr>
          <w:rFonts w:hint="eastAsia"/>
          <w:sz w:val="24"/>
          <w:lang w:eastAsia="zh-CN"/>
        </w:rPr>
        <w:t>下</w:t>
      </w:r>
      <w:r w:rsidRPr="00A400B3">
        <w:rPr>
          <w:sz w:val="24"/>
          <w:lang w:eastAsia="zh-CN"/>
        </w:rPr>
        <w:t>的，或使用学校竞价平台、低值易耗品平台的零散采购，报销时可以不签订书面合同，按学校采购管理规定执行。政府集中采购的，报销时可提供《暨南大学政府集中采购申请》，无需再提供合同。</w:t>
      </w:r>
      <w:r>
        <w:rPr>
          <w:lang w:eastAsia="zh-CN"/>
        </w:rPr>
        <w:br/>
      </w:r>
    </w:p>
    <w:p w:rsidR="001C2C08" w:rsidRDefault="009958C1">
      <w:pPr>
        <w:spacing w:after="0"/>
        <w:rPr>
          <w:lang w:eastAsia="zh-CN"/>
        </w:rPr>
      </w:pPr>
      <w:r>
        <w:rPr>
          <w:b/>
          <w:color w:val="FF0000"/>
          <w:sz w:val="24"/>
          <w:lang w:eastAsia="zh-CN"/>
        </w:rPr>
        <w:t>十、办公费、材料费、书报费</w:t>
      </w:r>
      <w:r w:rsidR="00AC1C3D">
        <w:rPr>
          <w:rFonts w:hint="eastAsia"/>
          <w:b/>
          <w:color w:val="FF0000"/>
          <w:sz w:val="24"/>
          <w:lang w:eastAsia="zh-CN"/>
        </w:rPr>
        <w:t>、维修费</w:t>
      </w:r>
      <w:r>
        <w:rPr>
          <w:b/>
          <w:color w:val="FF0000"/>
          <w:sz w:val="24"/>
          <w:lang w:eastAsia="zh-CN"/>
        </w:rPr>
        <w:t>报销问题</w:t>
      </w:r>
    </w:p>
    <w:p w:rsidR="001C2C08" w:rsidRPr="005925FE" w:rsidRDefault="009958C1" w:rsidP="00C421B8">
      <w:pPr>
        <w:spacing w:after="0"/>
        <w:rPr>
          <w:color w:val="0070C0"/>
          <w:lang w:eastAsia="zh-CN"/>
        </w:rPr>
      </w:pPr>
      <w:r w:rsidRPr="00AB2D3B">
        <w:rPr>
          <w:b/>
          <w:sz w:val="24"/>
          <w:lang w:eastAsia="zh-CN"/>
        </w:rPr>
        <w:t>问题</w:t>
      </w:r>
      <w:r w:rsidR="003A6781" w:rsidRPr="00AB2D3B">
        <w:rPr>
          <w:b/>
          <w:sz w:val="24"/>
          <w:lang w:eastAsia="zh-CN"/>
        </w:rPr>
        <w:t>2</w:t>
      </w:r>
      <w:r w:rsidR="00F31CF4">
        <w:rPr>
          <w:rFonts w:hint="eastAsia"/>
          <w:b/>
          <w:sz w:val="24"/>
          <w:lang w:eastAsia="zh-CN"/>
        </w:rPr>
        <w:t>4</w:t>
      </w:r>
      <w:r w:rsidRPr="00AB2D3B">
        <w:rPr>
          <w:b/>
          <w:sz w:val="24"/>
          <w:lang w:eastAsia="zh-CN"/>
        </w:rPr>
        <w:t>：办公用品报销有什么规定？</w:t>
      </w:r>
    </w:p>
    <w:p w:rsidR="00BD2668" w:rsidRPr="00BD2668" w:rsidRDefault="00BD2668" w:rsidP="00BD2668">
      <w:pPr>
        <w:widowControl w:val="0"/>
        <w:spacing w:after="0" w:line="240" w:lineRule="auto"/>
        <w:jc w:val="both"/>
        <w:rPr>
          <w:kern w:val="2"/>
          <w:sz w:val="24"/>
          <w:szCs w:val="24"/>
          <w:lang w:eastAsia="zh-CN"/>
        </w:rPr>
      </w:pPr>
      <w:r w:rsidRPr="00BD2668">
        <w:rPr>
          <w:rFonts w:hint="eastAsia"/>
          <w:kern w:val="2"/>
          <w:sz w:val="24"/>
          <w:szCs w:val="24"/>
          <w:lang w:eastAsia="zh-CN"/>
        </w:rPr>
        <w:t>答：自</w:t>
      </w:r>
      <w:r w:rsidRPr="00BD2668">
        <w:rPr>
          <w:kern w:val="2"/>
          <w:sz w:val="24"/>
          <w:szCs w:val="24"/>
          <w:lang w:eastAsia="zh-CN"/>
        </w:rPr>
        <w:t>2022</w:t>
      </w:r>
      <w:r w:rsidRPr="00BD2668">
        <w:rPr>
          <w:rFonts w:hint="eastAsia"/>
          <w:kern w:val="2"/>
          <w:sz w:val="24"/>
          <w:szCs w:val="24"/>
          <w:lang w:eastAsia="zh-CN"/>
        </w:rPr>
        <w:t>年</w:t>
      </w:r>
      <w:r w:rsidRPr="00BD2668">
        <w:rPr>
          <w:kern w:val="2"/>
          <w:sz w:val="24"/>
          <w:szCs w:val="24"/>
          <w:lang w:eastAsia="zh-CN"/>
        </w:rPr>
        <w:t>7</w:t>
      </w:r>
      <w:r w:rsidRPr="00BD2668">
        <w:rPr>
          <w:rFonts w:hint="eastAsia"/>
          <w:kern w:val="2"/>
          <w:sz w:val="24"/>
          <w:szCs w:val="24"/>
          <w:lang w:eastAsia="zh-CN"/>
        </w:rPr>
        <w:t>月</w:t>
      </w:r>
      <w:r w:rsidRPr="00BD2668">
        <w:rPr>
          <w:kern w:val="2"/>
          <w:sz w:val="24"/>
          <w:szCs w:val="24"/>
          <w:lang w:eastAsia="zh-CN"/>
        </w:rPr>
        <w:t>15</w:t>
      </w:r>
      <w:r w:rsidRPr="00BD2668">
        <w:rPr>
          <w:rFonts w:hint="eastAsia"/>
          <w:kern w:val="2"/>
          <w:sz w:val="24"/>
          <w:szCs w:val="24"/>
          <w:lang w:eastAsia="zh-CN"/>
        </w:rPr>
        <w:t>日起购买办公用品及电脑耗材，无论金额大小，均需使用线上购买方式方可报销。确因紧急事项需临时采购</w:t>
      </w:r>
      <w:r w:rsidRPr="00BD2668">
        <w:rPr>
          <w:kern w:val="2"/>
          <w:sz w:val="24"/>
          <w:szCs w:val="24"/>
          <w:lang w:eastAsia="zh-CN"/>
        </w:rPr>
        <w:t>,</w:t>
      </w:r>
      <w:r w:rsidRPr="00BD2668">
        <w:rPr>
          <w:rFonts w:hint="eastAsia"/>
          <w:kern w:val="2"/>
          <w:sz w:val="24"/>
          <w:szCs w:val="24"/>
          <w:lang w:eastAsia="zh-CN"/>
        </w:rPr>
        <w:t>须在《暨南大学财务报销情况说明书》中进行说明</w:t>
      </w:r>
      <w:r w:rsidRPr="0033624C">
        <w:rPr>
          <w:rFonts w:hint="eastAsia"/>
          <w:kern w:val="2"/>
          <w:sz w:val="24"/>
          <w:szCs w:val="24"/>
          <w:lang w:eastAsia="zh-CN"/>
        </w:rPr>
        <w:t>，并经财务与国有资产管理处核算科审批后方可使</w:t>
      </w:r>
      <w:r w:rsidRPr="00BD2668">
        <w:rPr>
          <w:rFonts w:hint="eastAsia"/>
          <w:kern w:val="2"/>
          <w:sz w:val="24"/>
          <w:szCs w:val="24"/>
          <w:lang w:eastAsia="zh-CN"/>
        </w:rPr>
        <w:t>用线下购买方式，经办人、审批人签字后对业务的真实性负责。各单位集中采购办公用品统一结算仍沿用原报账方式不变。</w:t>
      </w:r>
    </w:p>
    <w:p w:rsidR="00BD2668" w:rsidRPr="00BD2668" w:rsidRDefault="00BD2668" w:rsidP="00BD2668">
      <w:pPr>
        <w:widowControl w:val="0"/>
        <w:spacing w:after="0" w:line="240" w:lineRule="auto"/>
        <w:jc w:val="both"/>
        <w:rPr>
          <w:kern w:val="2"/>
          <w:szCs w:val="24"/>
          <w:lang w:eastAsia="zh-CN"/>
        </w:rPr>
      </w:pPr>
      <w:r w:rsidRPr="00BD2668">
        <w:rPr>
          <w:rFonts w:hint="eastAsia"/>
          <w:kern w:val="2"/>
          <w:sz w:val="24"/>
          <w:szCs w:val="24"/>
          <w:lang w:eastAsia="zh-CN"/>
        </w:rPr>
        <w:t>根据《暨南大学高水平大学建设专项资金管理办法》暨财</w:t>
      </w:r>
      <w:r w:rsidRPr="00BD2668">
        <w:rPr>
          <w:kern w:val="2"/>
          <w:sz w:val="24"/>
          <w:szCs w:val="24"/>
          <w:lang w:eastAsia="zh-CN"/>
        </w:rPr>
        <w:t>[2016]5</w:t>
      </w:r>
      <w:r w:rsidRPr="00BD2668">
        <w:rPr>
          <w:rFonts w:hint="eastAsia"/>
          <w:kern w:val="2"/>
          <w:sz w:val="24"/>
          <w:szCs w:val="24"/>
          <w:lang w:eastAsia="zh-CN"/>
        </w:rPr>
        <w:t>号规定，不得开支与高水平大学建设无关的日常公用经费，如纸巾、笔、文件夹、电话费、清洁费、物业费、水电费等。</w:t>
      </w:r>
    </w:p>
    <w:p w:rsidR="003A6781" w:rsidRPr="00102F8C" w:rsidRDefault="003A6781">
      <w:pPr>
        <w:spacing w:after="0"/>
        <w:rPr>
          <w:color w:val="000000"/>
          <w:sz w:val="24"/>
          <w:lang w:eastAsia="zh-CN"/>
        </w:rPr>
      </w:pPr>
    </w:p>
    <w:p w:rsidR="003A6781" w:rsidRPr="0033624C" w:rsidRDefault="003A6781" w:rsidP="003A6781">
      <w:pPr>
        <w:spacing w:after="0"/>
        <w:rPr>
          <w:lang w:eastAsia="zh-CN"/>
        </w:rPr>
      </w:pPr>
      <w:r w:rsidRPr="0033624C">
        <w:rPr>
          <w:b/>
          <w:sz w:val="24"/>
          <w:lang w:eastAsia="zh-CN"/>
        </w:rPr>
        <w:t>问题</w:t>
      </w:r>
      <w:r w:rsidRPr="0033624C">
        <w:rPr>
          <w:b/>
          <w:sz w:val="24"/>
          <w:lang w:eastAsia="zh-CN"/>
        </w:rPr>
        <w:t>2</w:t>
      </w:r>
      <w:r w:rsidR="00F31CF4" w:rsidRPr="0033624C">
        <w:rPr>
          <w:rFonts w:hint="eastAsia"/>
          <w:b/>
          <w:sz w:val="24"/>
          <w:lang w:eastAsia="zh-CN"/>
        </w:rPr>
        <w:t>5</w:t>
      </w:r>
      <w:r w:rsidRPr="0033624C">
        <w:rPr>
          <w:b/>
          <w:sz w:val="24"/>
          <w:lang w:eastAsia="zh-CN"/>
        </w:rPr>
        <w:t>：</w:t>
      </w:r>
      <w:r w:rsidRPr="0033624C">
        <w:rPr>
          <w:rFonts w:hint="eastAsia"/>
          <w:b/>
          <w:sz w:val="24"/>
          <w:lang w:eastAsia="zh-CN"/>
        </w:rPr>
        <w:t>打印复印费</w:t>
      </w:r>
      <w:r w:rsidRPr="0033624C">
        <w:rPr>
          <w:b/>
          <w:sz w:val="24"/>
          <w:lang w:eastAsia="zh-CN"/>
        </w:rPr>
        <w:t>报销有什么规定？</w:t>
      </w:r>
    </w:p>
    <w:p w:rsidR="00AC1C3D" w:rsidRPr="0033624C" w:rsidRDefault="003A6781" w:rsidP="002F1141">
      <w:pPr>
        <w:spacing w:after="0"/>
        <w:rPr>
          <w:sz w:val="24"/>
          <w:lang w:eastAsia="zh-CN"/>
        </w:rPr>
      </w:pPr>
      <w:r w:rsidRPr="0033624C">
        <w:rPr>
          <w:sz w:val="24"/>
          <w:lang w:eastAsia="zh-CN"/>
        </w:rPr>
        <w:t>答：单次报销</w:t>
      </w:r>
      <w:r w:rsidRPr="0033624C">
        <w:rPr>
          <w:rFonts w:hint="eastAsia"/>
          <w:sz w:val="24"/>
          <w:lang w:eastAsia="zh-CN"/>
        </w:rPr>
        <w:t>打印复印</w:t>
      </w:r>
      <w:r w:rsidRPr="0033624C">
        <w:rPr>
          <w:sz w:val="24"/>
          <w:lang w:eastAsia="zh-CN"/>
        </w:rPr>
        <w:t>费在</w:t>
      </w:r>
      <w:r w:rsidRPr="0033624C">
        <w:rPr>
          <w:sz w:val="24"/>
          <w:lang w:eastAsia="zh-CN"/>
        </w:rPr>
        <w:t>2000</w:t>
      </w:r>
      <w:r w:rsidRPr="0033624C">
        <w:rPr>
          <w:sz w:val="24"/>
          <w:lang w:eastAsia="zh-CN"/>
        </w:rPr>
        <w:t>元（含）以上时，</w:t>
      </w:r>
      <w:r w:rsidR="008B581A" w:rsidRPr="0033624C">
        <w:rPr>
          <w:rFonts w:hint="eastAsia"/>
          <w:sz w:val="24"/>
          <w:lang w:eastAsia="zh-CN"/>
        </w:rPr>
        <w:t>若非对公转账，</w:t>
      </w:r>
      <w:r w:rsidRPr="0033624C">
        <w:rPr>
          <w:sz w:val="24"/>
          <w:lang w:eastAsia="zh-CN"/>
        </w:rPr>
        <w:t>需在《暨南大学财务报销情况说明书》上进行相关说明，</w:t>
      </w:r>
      <w:r w:rsidRPr="0033624C">
        <w:rPr>
          <w:rFonts w:hint="eastAsia"/>
          <w:sz w:val="24"/>
          <w:lang w:eastAsia="zh-CN"/>
        </w:rPr>
        <w:t>并经项目负责人和单位领导双签后方可报销</w:t>
      </w:r>
      <w:r w:rsidRPr="0033624C">
        <w:rPr>
          <w:sz w:val="24"/>
          <w:lang w:eastAsia="zh-CN"/>
        </w:rPr>
        <w:t>。</w:t>
      </w:r>
    </w:p>
    <w:p w:rsidR="00AC1C3D" w:rsidRDefault="00AC1C3D" w:rsidP="002F1141">
      <w:pPr>
        <w:spacing w:after="0"/>
        <w:rPr>
          <w:color w:val="0070C0"/>
          <w:sz w:val="24"/>
          <w:lang w:eastAsia="zh-CN"/>
        </w:rPr>
      </w:pPr>
    </w:p>
    <w:p w:rsidR="002511F3" w:rsidRPr="002511F3" w:rsidRDefault="002511F3" w:rsidP="002511F3">
      <w:pPr>
        <w:spacing w:after="0"/>
        <w:rPr>
          <w:b/>
          <w:color w:val="0070C0"/>
          <w:sz w:val="24"/>
          <w:lang w:eastAsia="zh-CN"/>
        </w:rPr>
      </w:pPr>
      <w:r w:rsidRPr="002511F3">
        <w:rPr>
          <w:rFonts w:hint="eastAsia"/>
          <w:b/>
          <w:color w:val="0070C0"/>
          <w:sz w:val="24"/>
          <w:lang w:eastAsia="zh-CN"/>
        </w:rPr>
        <w:t>问题</w:t>
      </w:r>
      <w:r w:rsidRPr="002511F3">
        <w:rPr>
          <w:rFonts w:hint="eastAsia"/>
          <w:b/>
          <w:color w:val="0070C0"/>
          <w:sz w:val="24"/>
          <w:lang w:eastAsia="zh-CN"/>
        </w:rPr>
        <w:t>26</w:t>
      </w:r>
      <w:r w:rsidRPr="002511F3">
        <w:rPr>
          <w:rFonts w:hint="eastAsia"/>
          <w:b/>
          <w:color w:val="0070C0"/>
          <w:sz w:val="24"/>
          <w:lang w:eastAsia="zh-CN"/>
        </w:rPr>
        <w:t>：教学科研仪器设备维修维护报销有什么规定？</w:t>
      </w:r>
    </w:p>
    <w:p w:rsidR="002511F3" w:rsidRDefault="004A35C4" w:rsidP="002F1141">
      <w:pPr>
        <w:spacing w:after="0"/>
        <w:rPr>
          <w:color w:val="0070C0"/>
          <w:sz w:val="24"/>
          <w:lang w:eastAsia="zh-CN"/>
        </w:rPr>
      </w:pPr>
      <w:r>
        <w:rPr>
          <w:rFonts w:hint="eastAsia"/>
          <w:color w:val="0070C0"/>
          <w:sz w:val="24"/>
          <w:lang w:eastAsia="zh-CN"/>
        </w:rPr>
        <w:t>答：</w:t>
      </w:r>
      <w:r w:rsidR="00D46F84" w:rsidRPr="00D46F84">
        <w:rPr>
          <w:rFonts w:hint="eastAsia"/>
          <w:color w:val="0070C0"/>
          <w:sz w:val="24"/>
          <w:lang w:eastAsia="zh-CN"/>
        </w:rPr>
        <w:t>教学科研仪器设备维修维护报销</w:t>
      </w:r>
      <w:r w:rsidR="002511F3">
        <w:rPr>
          <w:rFonts w:hint="eastAsia"/>
          <w:color w:val="0070C0"/>
          <w:sz w:val="24"/>
          <w:lang w:eastAsia="zh-CN"/>
        </w:rPr>
        <w:t>具体要求如下：</w:t>
      </w:r>
    </w:p>
    <w:tbl>
      <w:tblPr>
        <w:tblStyle w:val="10"/>
        <w:tblW w:w="0" w:type="auto"/>
        <w:tblInd w:w="250" w:type="dxa"/>
        <w:tblLook w:val="04A0" w:firstRow="1" w:lastRow="0" w:firstColumn="1" w:lastColumn="0" w:noHBand="0" w:noVBand="1"/>
      </w:tblPr>
      <w:tblGrid>
        <w:gridCol w:w="3260"/>
        <w:gridCol w:w="4820"/>
      </w:tblGrid>
      <w:tr w:rsidR="002511F3" w:rsidRPr="002511F3" w:rsidTr="005158E4">
        <w:trPr>
          <w:trHeight w:val="634"/>
        </w:trPr>
        <w:tc>
          <w:tcPr>
            <w:tcW w:w="3260" w:type="dxa"/>
          </w:tcPr>
          <w:p w:rsidR="005158E4" w:rsidRDefault="005158E4" w:rsidP="005158E4">
            <w:pPr>
              <w:widowControl w:val="0"/>
              <w:jc w:val="center"/>
              <w:rPr>
                <w:rFonts w:ascii="幼圆" w:eastAsia="幼圆" w:hAnsi="仿宋"/>
                <w:color w:val="0070C0"/>
                <w:szCs w:val="21"/>
              </w:rPr>
            </w:pPr>
          </w:p>
          <w:p w:rsidR="002511F3" w:rsidRPr="002511F3" w:rsidRDefault="002511F3" w:rsidP="005158E4">
            <w:pPr>
              <w:widowControl w:val="0"/>
              <w:jc w:val="center"/>
              <w:rPr>
                <w:color w:val="0070C0"/>
              </w:rPr>
            </w:pPr>
            <w:r w:rsidRPr="002511F3">
              <w:rPr>
                <w:rFonts w:ascii="幼圆" w:eastAsia="幼圆" w:hAnsi="仿宋" w:hint="eastAsia"/>
                <w:color w:val="0070C0"/>
                <w:szCs w:val="21"/>
              </w:rPr>
              <w:t>1000≤单次或批量价格﹤30000</w:t>
            </w:r>
          </w:p>
        </w:tc>
        <w:tc>
          <w:tcPr>
            <w:tcW w:w="4820" w:type="dxa"/>
          </w:tcPr>
          <w:p w:rsidR="005158E4" w:rsidRDefault="005158E4" w:rsidP="005158E4">
            <w:pPr>
              <w:widowControl w:val="0"/>
              <w:tabs>
                <w:tab w:val="left" w:pos="729"/>
              </w:tabs>
              <w:jc w:val="both"/>
              <w:rPr>
                <w:color w:val="0070C0"/>
              </w:rPr>
            </w:pPr>
          </w:p>
          <w:p w:rsidR="002511F3" w:rsidRPr="002511F3" w:rsidRDefault="002511F3" w:rsidP="005158E4">
            <w:pPr>
              <w:widowControl w:val="0"/>
              <w:tabs>
                <w:tab w:val="left" w:pos="729"/>
              </w:tabs>
              <w:jc w:val="both"/>
              <w:rPr>
                <w:color w:val="0070C0"/>
              </w:rPr>
            </w:pPr>
            <w:r w:rsidRPr="002511F3">
              <w:rPr>
                <w:rFonts w:hint="eastAsia"/>
                <w:color w:val="0070C0"/>
              </w:rPr>
              <w:t>《暨南大学仪器设备维修维护登记表》</w:t>
            </w:r>
          </w:p>
          <w:p w:rsidR="002511F3" w:rsidRPr="002511F3" w:rsidRDefault="002511F3" w:rsidP="005158E4">
            <w:pPr>
              <w:widowControl w:val="0"/>
              <w:tabs>
                <w:tab w:val="left" w:pos="729"/>
              </w:tabs>
              <w:ind w:firstLineChars="100" w:firstLine="210"/>
              <w:jc w:val="both"/>
              <w:rPr>
                <w:color w:val="0070C0"/>
              </w:rPr>
            </w:pPr>
            <w:r w:rsidRPr="002511F3">
              <w:rPr>
                <w:rFonts w:hint="eastAsia"/>
                <w:color w:val="0070C0"/>
              </w:rPr>
              <w:t>维修维护发票等材料</w:t>
            </w:r>
          </w:p>
        </w:tc>
      </w:tr>
      <w:tr w:rsidR="002511F3" w:rsidRPr="002511F3" w:rsidTr="005158E4">
        <w:trPr>
          <w:trHeight w:val="944"/>
        </w:trPr>
        <w:tc>
          <w:tcPr>
            <w:tcW w:w="3260" w:type="dxa"/>
          </w:tcPr>
          <w:p w:rsidR="005158E4" w:rsidRDefault="005158E4" w:rsidP="005158E4">
            <w:pPr>
              <w:widowControl w:val="0"/>
              <w:jc w:val="center"/>
              <w:rPr>
                <w:rFonts w:ascii="幼圆" w:eastAsia="幼圆" w:hAnsi="仿宋"/>
                <w:color w:val="0070C0"/>
                <w:szCs w:val="21"/>
              </w:rPr>
            </w:pPr>
          </w:p>
          <w:p w:rsidR="002511F3" w:rsidRPr="002511F3" w:rsidRDefault="002511F3" w:rsidP="005158E4">
            <w:pPr>
              <w:widowControl w:val="0"/>
              <w:jc w:val="center"/>
              <w:rPr>
                <w:rFonts w:ascii="幼圆" w:eastAsia="幼圆" w:hAnsi="仿宋"/>
                <w:color w:val="0070C0"/>
                <w:szCs w:val="21"/>
              </w:rPr>
            </w:pPr>
            <w:r w:rsidRPr="002511F3">
              <w:rPr>
                <w:rFonts w:ascii="幼圆" w:eastAsia="幼圆" w:hAnsi="仿宋" w:hint="eastAsia"/>
                <w:color w:val="0070C0"/>
                <w:szCs w:val="21"/>
              </w:rPr>
              <w:t>30000≤单次或批量价格﹤50000</w:t>
            </w:r>
          </w:p>
        </w:tc>
        <w:tc>
          <w:tcPr>
            <w:tcW w:w="4820" w:type="dxa"/>
          </w:tcPr>
          <w:p w:rsidR="005158E4" w:rsidRDefault="005158E4" w:rsidP="005158E4">
            <w:pPr>
              <w:widowControl w:val="0"/>
              <w:jc w:val="both"/>
              <w:rPr>
                <w:color w:val="0070C0"/>
              </w:rPr>
            </w:pPr>
          </w:p>
          <w:p w:rsidR="002511F3" w:rsidRPr="002511F3" w:rsidRDefault="002511F3" w:rsidP="005158E4">
            <w:pPr>
              <w:widowControl w:val="0"/>
              <w:jc w:val="both"/>
              <w:rPr>
                <w:color w:val="0070C0"/>
              </w:rPr>
            </w:pPr>
            <w:r w:rsidRPr="002511F3">
              <w:rPr>
                <w:rFonts w:hint="eastAsia"/>
                <w:color w:val="0070C0"/>
              </w:rPr>
              <w:t>《暨南大学仪器设备维修维护登记表》、</w:t>
            </w:r>
          </w:p>
          <w:p w:rsidR="002511F3" w:rsidRPr="002511F3" w:rsidRDefault="002511F3" w:rsidP="005158E4">
            <w:pPr>
              <w:widowControl w:val="0"/>
              <w:ind w:firstLineChars="100" w:firstLine="210"/>
              <w:jc w:val="both"/>
              <w:rPr>
                <w:color w:val="0070C0"/>
              </w:rPr>
            </w:pPr>
            <w:r w:rsidRPr="002511F3">
              <w:rPr>
                <w:rFonts w:hint="eastAsia"/>
                <w:color w:val="0070C0"/>
              </w:rPr>
              <w:t>维修维护发票</w:t>
            </w:r>
            <w:r w:rsidR="00D46F84">
              <w:rPr>
                <w:rFonts w:hint="eastAsia"/>
                <w:color w:val="0070C0"/>
              </w:rPr>
              <w:t>、</w:t>
            </w:r>
            <w:r w:rsidRPr="002511F3">
              <w:rPr>
                <w:rFonts w:hint="eastAsia"/>
                <w:color w:val="0070C0"/>
              </w:rPr>
              <w:t>维修维护合同等材料</w:t>
            </w:r>
          </w:p>
        </w:tc>
      </w:tr>
      <w:tr w:rsidR="002511F3" w:rsidRPr="002511F3" w:rsidTr="005158E4">
        <w:trPr>
          <w:trHeight w:val="1141"/>
        </w:trPr>
        <w:tc>
          <w:tcPr>
            <w:tcW w:w="3260" w:type="dxa"/>
          </w:tcPr>
          <w:p w:rsidR="005158E4" w:rsidRDefault="005158E4" w:rsidP="005158E4">
            <w:pPr>
              <w:widowControl w:val="0"/>
              <w:jc w:val="center"/>
              <w:rPr>
                <w:rFonts w:ascii="幼圆" w:eastAsia="幼圆" w:hAnsi="仿宋"/>
                <w:color w:val="0070C0"/>
                <w:szCs w:val="21"/>
              </w:rPr>
            </w:pPr>
          </w:p>
          <w:p w:rsidR="002511F3" w:rsidRPr="002511F3" w:rsidRDefault="002511F3" w:rsidP="005158E4">
            <w:pPr>
              <w:widowControl w:val="0"/>
              <w:jc w:val="center"/>
              <w:rPr>
                <w:rFonts w:ascii="幼圆" w:eastAsia="幼圆" w:hAnsi="仿宋"/>
                <w:color w:val="0070C0"/>
                <w:szCs w:val="21"/>
              </w:rPr>
            </w:pPr>
            <w:r w:rsidRPr="002511F3">
              <w:rPr>
                <w:rFonts w:ascii="幼圆" w:eastAsia="幼圆" w:hAnsi="仿宋" w:hint="eastAsia"/>
                <w:color w:val="0070C0"/>
                <w:szCs w:val="21"/>
              </w:rPr>
              <w:t>50000≤单次或批量价格﹤200000</w:t>
            </w:r>
          </w:p>
        </w:tc>
        <w:tc>
          <w:tcPr>
            <w:tcW w:w="4820" w:type="dxa"/>
          </w:tcPr>
          <w:p w:rsidR="005158E4" w:rsidRDefault="005158E4" w:rsidP="005158E4">
            <w:pPr>
              <w:widowControl w:val="0"/>
              <w:jc w:val="both"/>
              <w:rPr>
                <w:color w:val="0070C0"/>
              </w:rPr>
            </w:pPr>
          </w:p>
          <w:p w:rsidR="002511F3" w:rsidRPr="002511F3" w:rsidRDefault="002511F3" w:rsidP="005158E4">
            <w:pPr>
              <w:widowControl w:val="0"/>
              <w:jc w:val="both"/>
              <w:rPr>
                <w:color w:val="0070C0"/>
              </w:rPr>
            </w:pPr>
            <w:r w:rsidRPr="002511F3">
              <w:rPr>
                <w:rFonts w:hint="eastAsia"/>
                <w:color w:val="0070C0"/>
              </w:rPr>
              <w:t>《暨南大学仪器设备维修维护登记表》、</w:t>
            </w:r>
          </w:p>
          <w:p w:rsidR="002511F3" w:rsidRPr="002511F3" w:rsidRDefault="002511F3" w:rsidP="005158E4">
            <w:pPr>
              <w:widowControl w:val="0"/>
              <w:ind w:firstLineChars="100" w:firstLine="210"/>
              <w:jc w:val="both"/>
              <w:rPr>
                <w:color w:val="0070C0"/>
              </w:rPr>
            </w:pPr>
            <w:r w:rsidRPr="002511F3">
              <w:rPr>
                <w:rFonts w:hint="eastAsia"/>
                <w:color w:val="0070C0"/>
              </w:rPr>
              <w:t>维修维护发票、维修维护合同</w:t>
            </w:r>
          </w:p>
          <w:p w:rsidR="002511F3" w:rsidRPr="002511F3" w:rsidRDefault="002511F3" w:rsidP="005158E4">
            <w:pPr>
              <w:widowControl w:val="0"/>
              <w:jc w:val="both"/>
              <w:rPr>
                <w:color w:val="0070C0"/>
              </w:rPr>
            </w:pPr>
            <w:r w:rsidRPr="002511F3">
              <w:rPr>
                <w:rFonts w:hint="eastAsia"/>
                <w:color w:val="0070C0"/>
              </w:rPr>
              <w:t>《暨南大学仪器设备维修维护验收表》等材料。</w:t>
            </w:r>
          </w:p>
        </w:tc>
      </w:tr>
      <w:tr w:rsidR="002511F3" w:rsidRPr="002511F3" w:rsidTr="00C953A9">
        <w:trPr>
          <w:trHeight w:val="1682"/>
        </w:trPr>
        <w:tc>
          <w:tcPr>
            <w:tcW w:w="3260" w:type="dxa"/>
          </w:tcPr>
          <w:p w:rsidR="002511F3" w:rsidRPr="002511F3" w:rsidRDefault="002511F3" w:rsidP="005158E4">
            <w:pPr>
              <w:widowControl w:val="0"/>
              <w:jc w:val="both"/>
              <w:rPr>
                <w:rFonts w:ascii="幼圆" w:eastAsia="幼圆" w:hAnsi="仿宋"/>
                <w:color w:val="0070C0"/>
                <w:szCs w:val="21"/>
              </w:rPr>
            </w:pPr>
          </w:p>
          <w:p w:rsidR="002511F3" w:rsidRPr="002511F3" w:rsidRDefault="002511F3" w:rsidP="005158E4">
            <w:pPr>
              <w:widowControl w:val="0"/>
              <w:jc w:val="both"/>
              <w:rPr>
                <w:rFonts w:ascii="幼圆" w:eastAsia="幼圆" w:hAnsi="仿宋"/>
                <w:color w:val="0070C0"/>
                <w:szCs w:val="21"/>
              </w:rPr>
            </w:pPr>
          </w:p>
          <w:p w:rsidR="002511F3" w:rsidRPr="002511F3" w:rsidRDefault="002511F3" w:rsidP="005158E4">
            <w:pPr>
              <w:widowControl w:val="0"/>
              <w:jc w:val="center"/>
              <w:rPr>
                <w:rFonts w:ascii="幼圆" w:eastAsia="幼圆" w:hAnsi="仿宋"/>
                <w:color w:val="0070C0"/>
                <w:szCs w:val="21"/>
              </w:rPr>
            </w:pPr>
            <w:r w:rsidRPr="002511F3">
              <w:rPr>
                <w:rFonts w:ascii="幼圆" w:eastAsia="幼圆" w:hAnsi="仿宋" w:hint="eastAsia"/>
                <w:color w:val="0070C0"/>
                <w:szCs w:val="21"/>
              </w:rPr>
              <w:t>单次或批量价格≥200000</w:t>
            </w:r>
          </w:p>
        </w:tc>
        <w:tc>
          <w:tcPr>
            <w:tcW w:w="4820" w:type="dxa"/>
          </w:tcPr>
          <w:p w:rsidR="00C953A9" w:rsidRDefault="00C953A9" w:rsidP="005158E4">
            <w:pPr>
              <w:widowControl w:val="0"/>
              <w:jc w:val="both"/>
              <w:rPr>
                <w:color w:val="0070C0"/>
              </w:rPr>
            </w:pPr>
          </w:p>
          <w:p w:rsidR="002511F3" w:rsidRPr="002511F3" w:rsidRDefault="002511F3" w:rsidP="005158E4">
            <w:pPr>
              <w:widowControl w:val="0"/>
              <w:jc w:val="both"/>
              <w:rPr>
                <w:color w:val="0070C0"/>
              </w:rPr>
            </w:pPr>
            <w:r w:rsidRPr="002511F3">
              <w:rPr>
                <w:rFonts w:hint="eastAsia"/>
                <w:color w:val="0070C0"/>
              </w:rPr>
              <w:t>《暨南大学仪器设备维修维护登记表》、</w:t>
            </w:r>
          </w:p>
          <w:p w:rsidR="002511F3" w:rsidRPr="002511F3" w:rsidRDefault="002511F3" w:rsidP="005158E4">
            <w:pPr>
              <w:widowControl w:val="0"/>
              <w:jc w:val="both"/>
              <w:rPr>
                <w:color w:val="0070C0"/>
              </w:rPr>
            </w:pPr>
            <w:r w:rsidRPr="002511F3">
              <w:rPr>
                <w:rFonts w:hint="eastAsia"/>
                <w:color w:val="0070C0"/>
              </w:rPr>
              <w:t>《暨南大学仪器设备维修维护可行性论证报告》、</w:t>
            </w:r>
          </w:p>
          <w:p w:rsidR="002511F3" w:rsidRPr="002511F3" w:rsidRDefault="002511F3" w:rsidP="005158E4">
            <w:pPr>
              <w:widowControl w:val="0"/>
              <w:ind w:firstLineChars="100" w:firstLine="210"/>
              <w:jc w:val="both"/>
              <w:rPr>
                <w:color w:val="0070C0"/>
              </w:rPr>
            </w:pPr>
            <w:r w:rsidRPr="002511F3">
              <w:rPr>
                <w:rFonts w:hint="eastAsia"/>
                <w:color w:val="0070C0"/>
              </w:rPr>
              <w:t>维修维护发票、维修维护合同</w:t>
            </w:r>
          </w:p>
          <w:p w:rsidR="002511F3" w:rsidRPr="002511F3" w:rsidRDefault="002511F3" w:rsidP="005158E4">
            <w:pPr>
              <w:widowControl w:val="0"/>
              <w:jc w:val="both"/>
              <w:rPr>
                <w:color w:val="0070C0"/>
              </w:rPr>
            </w:pPr>
            <w:r w:rsidRPr="002511F3">
              <w:rPr>
                <w:rFonts w:hint="eastAsia"/>
                <w:color w:val="0070C0"/>
              </w:rPr>
              <w:t>《暨南大学仪器设备维修维护验收表》等，</w:t>
            </w:r>
          </w:p>
          <w:p w:rsidR="002511F3" w:rsidRPr="002511F3" w:rsidRDefault="002511F3" w:rsidP="005158E4">
            <w:pPr>
              <w:widowControl w:val="0"/>
              <w:ind w:firstLineChars="50" w:firstLine="105"/>
              <w:jc w:val="both"/>
              <w:rPr>
                <w:color w:val="0070C0"/>
              </w:rPr>
            </w:pPr>
            <w:r w:rsidRPr="002511F3">
              <w:rPr>
                <w:rFonts w:hint="eastAsia"/>
                <w:color w:val="0070C0"/>
              </w:rPr>
              <w:t>并按学校招标采购管理规定提供相应材料</w:t>
            </w:r>
          </w:p>
        </w:tc>
      </w:tr>
    </w:tbl>
    <w:p w:rsidR="009B26EE" w:rsidRDefault="009B26EE" w:rsidP="002F1141">
      <w:pPr>
        <w:spacing w:after="0"/>
        <w:rPr>
          <w:color w:val="0070C0"/>
          <w:sz w:val="24"/>
          <w:lang w:eastAsia="zh-CN"/>
        </w:rPr>
      </w:pPr>
    </w:p>
    <w:p w:rsidR="002511F3" w:rsidRPr="002511F3" w:rsidRDefault="009B26EE" w:rsidP="002F1141">
      <w:pPr>
        <w:spacing w:after="0"/>
        <w:rPr>
          <w:color w:val="0070C0"/>
          <w:sz w:val="24"/>
          <w:lang w:eastAsia="zh-CN"/>
        </w:rPr>
      </w:pPr>
      <w:r>
        <w:rPr>
          <w:rFonts w:hint="eastAsia"/>
          <w:color w:val="0070C0"/>
          <w:sz w:val="24"/>
          <w:lang w:eastAsia="zh-CN"/>
        </w:rPr>
        <w:t>注：</w:t>
      </w:r>
      <w:r w:rsidR="002511F3">
        <w:rPr>
          <w:rFonts w:hint="eastAsia"/>
          <w:color w:val="0070C0"/>
          <w:sz w:val="24"/>
          <w:lang w:eastAsia="zh-CN"/>
        </w:rPr>
        <w:t>报销设备类及低值耐用品的维修费（含电脑数据恢复），无论金额大小都需</w:t>
      </w:r>
      <w:r w:rsidR="00D46F84">
        <w:rPr>
          <w:rFonts w:hint="eastAsia"/>
          <w:color w:val="0070C0"/>
          <w:sz w:val="24"/>
          <w:lang w:eastAsia="zh-CN"/>
        </w:rPr>
        <w:t>在制单时</w:t>
      </w:r>
      <w:r w:rsidR="002511F3">
        <w:rPr>
          <w:rFonts w:hint="eastAsia"/>
          <w:color w:val="0070C0"/>
          <w:sz w:val="24"/>
          <w:lang w:eastAsia="zh-CN"/>
        </w:rPr>
        <w:t>提供资产（设备）入账单资产编号。</w:t>
      </w:r>
    </w:p>
    <w:p w:rsidR="001C2C08" w:rsidRPr="002F1141" w:rsidRDefault="009958C1" w:rsidP="002F1141">
      <w:pPr>
        <w:spacing w:after="0"/>
        <w:rPr>
          <w:color w:val="0070C0"/>
          <w:lang w:eastAsia="zh-CN"/>
        </w:rPr>
      </w:pPr>
      <w:r>
        <w:rPr>
          <w:lang w:eastAsia="zh-CN"/>
        </w:rPr>
        <w:br/>
      </w:r>
    </w:p>
    <w:p w:rsidR="001C2C08" w:rsidRDefault="009958C1">
      <w:pPr>
        <w:shd w:val="clear" w:color="auto" w:fill="FAFAFA"/>
        <w:spacing w:after="0"/>
        <w:jc w:val="both"/>
        <w:rPr>
          <w:lang w:eastAsia="zh-CN"/>
        </w:rPr>
      </w:pPr>
      <w:r>
        <w:rPr>
          <w:b/>
          <w:color w:val="000000"/>
          <w:sz w:val="24"/>
          <w:shd w:val="clear" w:color="auto" w:fill="FAFAFA"/>
          <w:lang w:eastAsia="zh-CN"/>
        </w:rPr>
        <w:lastRenderedPageBreak/>
        <w:t>问题</w:t>
      </w:r>
      <w:r w:rsidR="00F273B0">
        <w:rPr>
          <w:rFonts w:hint="eastAsia"/>
          <w:b/>
          <w:color w:val="000000"/>
          <w:sz w:val="24"/>
          <w:shd w:val="clear" w:color="auto" w:fill="FAFAFA"/>
          <w:lang w:eastAsia="zh-CN"/>
        </w:rPr>
        <w:t>2</w:t>
      </w:r>
      <w:r w:rsidR="005110EA">
        <w:rPr>
          <w:rFonts w:hint="eastAsia"/>
          <w:b/>
          <w:color w:val="000000"/>
          <w:sz w:val="24"/>
          <w:shd w:val="clear" w:color="auto" w:fill="FAFAFA"/>
          <w:lang w:eastAsia="zh-CN"/>
        </w:rPr>
        <w:t>7</w:t>
      </w:r>
      <w:r>
        <w:rPr>
          <w:b/>
          <w:color w:val="000000"/>
          <w:sz w:val="24"/>
          <w:shd w:val="clear" w:color="auto" w:fill="FAFAFA"/>
          <w:lang w:eastAsia="zh-CN"/>
        </w:rPr>
        <w:t>：体育学院及其他部处、院系报销参赛用品有什么规定？</w:t>
      </w:r>
    </w:p>
    <w:p w:rsidR="001C2C08" w:rsidRPr="00A400B3" w:rsidRDefault="009958C1">
      <w:pPr>
        <w:shd w:val="clear" w:color="auto" w:fill="FAFAFA"/>
        <w:spacing w:after="0"/>
        <w:jc w:val="both"/>
        <w:rPr>
          <w:lang w:eastAsia="zh-CN"/>
        </w:rPr>
      </w:pPr>
      <w:r>
        <w:rPr>
          <w:color w:val="000000"/>
          <w:sz w:val="24"/>
          <w:lang w:eastAsia="zh-CN"/>
        </w:rPr>
        <w:t>答</w:t>
      </w:r>
      <w:r w:rsidRPr="00A400B3">
        <w:rPr>
          <w:sz w:val="24"/>
          <w:lang w:eastAsia="zh-CN"/>
        </w:rPr>
        <w:t>：体育学院报销参赛用品时，需提供以下材料：</w:t>
      </w:r>
    </w:p>
    <w:p w:rsidR="001C2C08" w:rsidRDefault="009958C1">
      <w:pPr>
        <w:shd w:val="clear" w:color="auto" w:fill="FAFAFA"/>
        <w:spacing w:after="0"/>
        <w:ind w:left="115"/>
        <w:jc w:val="both"/>
        <w:rPr>
          <w:lang w:eastAsia="zh-CN"/>
        </w:rPr>
      </w:pPr>
      <w:r w:rsidRPr="00A400B3">
        <w:rPr>
          <w:sz w:val="24"/>
          <w:shd w:val="clear" w:color="auto" w:fill="FAFAFA"/>
          <w:lang w:eastAsia="zh-CN"/>
        </w:rPr>
        <w:t>（</w:t>
      </w:r>
      <w:r w:rsidRPr="00A400B3">
        <w:rPr>
          <w:sz w:val="24"/>
          <w:shd w:val="clear" w:color="auto" w:fill="FAFAFA"/>
          <w:lang w:eastAsia="zh-CN"/>
        </w:rPr>
        <w:t>1</w:t>
      </w:r>
      <w:r w:rsidRPr="00A400B3">
        <w:rPr>
          <w:sz w:val="24"/>
          <w:shd w:val="clear" w:color="auto" w:fill="FAFAFA"/>
          <w:lang w:eastAsia="zh-CN"/>
        </w:rPr>
        <w:t>）发票；（</w:t>
      </w:r>
      <w:r w:rsidRPr="00A400B3">
        <w:rPr>
          <w:sz w:val="24"/>
          <w:shd w:val="clear" w:color="auto" w:fill="FAFAFA"/>
          <w:lang w:eastAsia="zh-CN"/>
        </w:rPr>
        <w:t>2</w:t>
      </w:r>
      <w:r w:rsidRPr="00A400B3">
        <w:rPr>
          <w:sz w:val="24"/>
          <w:shd w:val="clear" w:color="auto" w:fill="FAFAFA"/>
          <w:lang w:eastAsia="zh-CN"/>
        </w:rPr>
        <w:t>）</w:t>
      </w:r>
      <w:r w:rsidRPr="00A400B3">
        <w:rPr>
          <w:sz w:val="24"/>
          <w:shd w:val="clear" w:color="auto" w:fill="FAFAFA"/>
          <w:lang w:eastAsia="zh-CN"/>
        </w:rPr>
        <w:t>3</w:t>
      </w:r>
      <w:r w:rsidRPr="00A400B3">
        <w:rPr>
          <w:sz w:val="24"/>
          <w:shd w:val="clear" w:color="auto" w:fill="FAFAFA"/>
          <w:lang w:eastAsia="zh-CN"/>
        </w:rPr>
        <w:t>万元（含）以上的，需提供购销合同原件</w:t>
      </w:r>
      <w:r w:rsidRPr="00A400B3">
        <w:rPr>
          <w:sz w:val="24"/>
          <w:lang w:eastAsia="zh-CN"/>
        </w:rPr>
        <w:t>及《暨南大学合同审批表》</w:t>
      </w:r>
      <w:r w:rsidRPr="00A400B3">
        <w:rPr>
          <w:sz w:val="24"/>
          <w:shd w:val="clear" w:color="auto" w:fill="FAFAFA"/>
          <w:lang w:eastAsia="zh-CN"/>
        </w:rPr>
        <w:t>；（</w:t>
      </w:r>
      <w:r w:rsidRPr="00A400B3">
        <w:rPr>
          <w:sz w:val="24"/>
          <w:shd w:val="clear" w:color="auto" w:fill="FAFAFA"/>
          <w:lang w:eastAsia="zh-CN"/>
        </w:rPr>
        <w:t>3</w:t>
      </w:r>
      <w:r w:rsidRPr="00A400B3">
        <w:rPr>
          <w:sz w:val="24"/>
          <w:shd w:val="clear" w:color="auto" w:fill="FAFAFA"/>
          <w:lang w:eastAsia="zh-CN"/>
        </w:rPr>
        <w:t>）采购验收单；（</w:t>
      </w:r>
      <w:r w:rsidRPr="00A400B3">
        <w:rPr>
          <w:sz w:val="24"/>
          <w:shd w:val="clear" w:color="auto" w:fill="FAFAFA"/>
          <w:lang w:eastAsia="zh-CN"/>
        </w:rPr>
        <w:t>4</w:t>
      </w:r>
      <w:r w:rsidRPr="00A400B3">
        <w:rPr>
          <w:sz w:val="24"/>
          <w:shd w:val="clear" w:color="auto" w:fill="FAFAFA"/>
          <w:lang w:eastAsia="zh-CN"/>
        </w:rPr>
        <w:t>）比赛通知；（</w:t>
      </w:r>
      <w:r w:rsidRPr="00A400B3">
        <w:rPr>
          <w:sz w:val="24"/>
          <w:shd w:val="clear" w:color="auto" w:fill="FAFAFA"/>
          <w:lang w:eastAsia="zh-CN"/>
        </w:rPr>
        <w:t>5</w:t>
      </w:r>
      <w:r w:rsidRPr="00A400B3">
        <w:rPr>
          <w:sz w:val="24"/>
          <w:shd w:val="clear" w:color="auto" w:fill="FAFAFA"/>
          <w:lang w:eastAsia="zh-CN"/>
        </w:rPr>
        <w:t>）参赛队人员名单；（</w:t>
      </w:r>
      <w:r w:rsidRPr="00A400B3">
        <w:rPr>
          <w:sz w:val="24"/>
          <w:shd w:val="clear" w:color="auto" w:fill="FAFAFA"/>
          <w:lang w:eastAsia="zh-CN"/>
        </w:rPr>
        <w:t>6</w:t>
      </w:r>
      <w:r w:rsidRPr="00A400B3">
        <w:rPr>
          <w:sz w:val="24"/>
          <w:shd w:val="clear" w:color="auto" w:fill="FAFAFA"/>
          <w:lang w:eastAsia="zh-CN"/>
        </w:rPr>
        <w:t>）参赛用品发放签领</w:t>
      </w:r>
      <w:r>
        <w:rPr>
          <w:color w:val="000000"/>
          <w:sz w:val="24"/>
          <w:shd w:val="clear" w:color="auto" w:fill="FAFAFA"/>
          <w:lang w:eastAsia="zh-CN"/>
        </w:rPr>
        <w:t>表；（</w:t>
      </w:r>
      <w:r>
        <w:rPr>
          <w:color w:val="000000"/>
          <w:sz w:val="24"/>
          <w:shd w:val="clear" w:color="auto" w:fill="FAFAFA"/>
          <w:lang w:eastAsia="zh-CN"/>
        </w:rPr>
        <w:t>7</w:t>
      </w:r>
      <w:r>
        <w:rPr>
          <w:color w:val="000000"/>
          <w:sz w:val="24"/>
          <w:shd w:val="clear" w:color="auto" w:fill="FAFAFA"/>
          <w:lang w:eastAsia="zh-CN"/>
        </w:rPr>
        <w:t>）运动队器材、服装、装备的价格目录表（需销货方盖章）。其他部处、院系报销学生活动及比赛所产生的参赛用品费用可参照该规定。</w:t>
      </w:r>
    </w:p>
    <w:p w:rsidR="001C2C08" w:rsidRDefault="001C2C08">
      <w:pPr>
        <w:spacing w:after="0"/>
        <w:rPr>
          <w:lang w:eastAsia="zh-CN"/>
        </w:rPr>
      </w:pPr>
    </w:p>
    <w:p w:rsidR="001C2C08" w:rsidRDefault="009958C1">
      <w:pPr>
        <w:spacing w:after="0"/>
        <w:rPr>
          <w:lang w:eastAsia="zh-CN"/>
        </w:rPr>
      </w:pPr>
      <w:r>
        <w:rPr>
          <w:b/>
          <w:color w:val="000000"/>
          <w:sz w:val="24"/>
          <w:lang w:eastAsia="zh-CN"/>
        </w:rPr>
        <w:t>问题</w:t>
      </w:r>
      <w:r w:rsidR="009D7D4D">
        <w:rPr>
          <w:rFonts w:hint="eastAsia"/>
          <w:b/>
          <w:color w:val="000000"/>
          <w:sz w:val="24"/>
          <w:lang w:eastAsia="zh-CN"/>
        </w:rPr>
        <w:t>2</w:t>
      </w:r>
      <w:r w:rsidR="005110EA">
        <w:rPr>
          <w:rFonts w:hint="eastAsia"/>
          <w:b/>
          <w:color w:val="000000"/>
          <w:sz w:val="24"/>
          <w:lang w:eastAsia="zh-CN"/>
        </w:rPr>
        <w:t>8</w:t>
      </w:r>
      <w:r>
        <w:rPr>
          <w:b/>
          <w:color w:val="000000"/>
          <w:sz w:val="24"/>
          <w:lang w:eastAsia="zh-CN"/>
        </w:rPr>
        <w:t>：《暨南大学低值易耗品采购管理办法》（暨通〔</w:t>
      </w:r>
      <w:r>
        <w:rPr>
          <w:b/>
          <w:color w:val="000000"/>
          <w:sz w:val="24"/>
          <w:lang w:eastAsia="zh-CN"/>
        </w:rPr>
        <w:t>2018</w:t>
      </w:r>
      <w:r>
        <w:rPr>
          <w:b/>
          <w:color w:val="000000"/>
          <w:sz w:val="24"/>
          <w:lang w:eastAsia="zh-CN"/>
        </w:rPr>
        <w:t>〕</w:t>
      </w:r>
      <w:r>
        <w:rPr>
          <w:b/>
          <w:color w:val="000000"/>
          <w:sz w:val="24"/>
          <w:lang w:eastAsia="zh-CN"/>
        </w:rPr>
        <w:t>23</w:t>
      </w:r>
      <w:r>
        <w:rPr>
          <w:b/>
          <w:color w:val="000000"/>
          <w:sz w:val="24"/>
          <w:lang w:eastAsia="zh-CN"/>
        </w:rPr>
        <w:t>号）中规定的低值易耗品范围有哪些？</w:t>
      </w:r>
    </w:p>
    <w:p w:rsidR="001C2C08" w:rsidRDefault="009958C1">
      <w:pPr>
        <w:spacing w:after="0"/>
        <w:rPr>
          <w:lang w:eastAsia="zh-CN"/>
        </w:rPr>
      </w:pPr>
      <w:r>
        <w:rPr>
          <w:color w:val="000000"/>
          <w:sz w:val="24"/>
          <w:lang w:eastAsia="zh-CN"/>
        </w:rPr>
        <w:t>答：《暨南大学低值易耗品采购管理办法》（暨通〔</w:t>
      </w:r>
      <w:r>
        <w:rPr>
          <w:color w:val="000000"/>
          <w:sz w:val="24"/>
          <w:lang w:eastAsia="zh-CN"/>
        </w:rPr>
        <w:t>2018</w:t>
      </w:r>
      <w:r>
        <w:rPr>
          <w:color w:val="000000"/>
          <w:sz w:val="24"/>
          <w:lang w:eastAsia="zh-CN"/>
        </w:rPr>
        <w:t>〕</w:t>
      </w:r>
      <w:r>
        <w:rPr>
          <w:color w:val="000000"/>
          <w:sz w:val="24"/>
          <w:lang w:eastAsia="zh-CN"/>
        </w:rPr>
        <w:t>23</w:t>
      </w:r>
      <w:r>
        <w:rPr>
          <w:color w:val="000000"/>
          <w:sz w:val="24"/>
          <w:lang w:eastAsia="zh-CN"/>
        </w:rPr>
        <w:t>号）所指的低值易耗品是指未达学校固定资产标准的货物，包括用于教学科研、行政办公、后勤保障的低值易耗品等。</w:t>
      </w:r>
    </w:p>
    <w:p w:rsidR="001C2C08" w:rsidRDefault="001C2C08">
      <w:pPr>
        <w:spacing w:after="0"/>
        <w:rPr>
          <w:lang w:eastAsia="zh-CN"/>
        </w:rPr>
      </w:pPr>
    </w:p>
    <w:p w:rsidR="001C2C08" w:rsidRDefault="009958C1">
      <w:pPr>
        <w:spacing w:after="0"/>
        <w:rPr>
          <w:lang w:eastAsia="zh-CN"/>
        </w:rPr>
      </w:pPr>
      <w:r>
        <w:rPr>
          <w:b/>
          <w:color w:val="000000"/>
          <w:sz w:val="24"/>
          <w:lang w:eastAsia="zh-CN"/>
        </w:rPr>
        <w:t>问</w:t>
      </w:r>
      <w:r w:rsidRPr="00A82C75">
        <w:rPr>
          <w:b/>
          <w:sz w:val="24"/>
          <w:lang w:eastAsia="zh-CN"/>
        </w:rPr>
        <w:t>题</w:t>
      </w:r>
      <w:r w:rsidR="006C79CB" w:rsidRPr="00A82C75">
        <w:rPr>
          <w:b/>
          <w:sz w:val="24"/>
          <w:lang w:eastAsia="zh-CN"/>
        </w:rPr>
        <w:t>2</w:t>
      </w:r>
      <w:r w:rsidR="005110EA">
        <w:rPr>
          <w:rFonts w:hint="eastAsia"/>
          <w:b/>
          <w:sz w:val="24"/>
          <w:lang w:eastAsia="zh-CN"/>
        </w:rPr>
        <w:t>9</w:t>
      </w:r>
      <w:r w:rsidRPr="00A82C75">
        <w:rPr>
          <w:b/>
          <w:sz w:val="24"/>
          <w:lang w:eastAsia="zh-CN"/>
        </w:rPr>
        <w:t>：</w:t>
      </w:r>
      <w:r>
        <w:rPr>
          <w:b/>
          <w:color w:val="000000"/>
          <w:sz w:val="24"/>
          <w:lang w:eastAsia="zh-CN"/>
        </w:rPr>
        <w:t>根据《暨南大学低值易耗品采购管理办法》（暨通〔</w:t>
      </w:r>
      <w:r>
        <w:rPr>
          <w:b/>
          <w:color w:val="000000"/>
          <w:sz w:val="24"/>
          <w:lang w:eastAsia="zh-CN"/>
        </w:rPr>
        <w:t>2018</w:t>
      </w:r>
      <w:r>
        <w:rPr>
          <w:b/>
          <w:color w:val="000000"/>
          <w:sz w:val="24"/>
          <w:lang w:eastAsia="zh-CN"/>
        </w:rPr>
        <w:t>〕</w:t>
      </w:r>
      <w:r>
        <w:rPr>
          <w:b/>
          <w:color w:val="000000"/>
          <w:sz w:val="24"/>
          <w:lang w:eastAsia="zh-CN"/>
        </w:rPr>
        <w:t>23</w:t>
      </w:r>
      <w:r>
        <w:rPr>
          <w:b/>
          <w:color w:val="000000"/>
          <w:sz w:val="24"/>
          <w:lang w:eastAsia="zh-CN"/>
        </w:rPr>
        <w:t>号）的规定，单批次采购低值易耗品在</w:t>
      </w:r>
      <w:r>
        <w:rPr>
          <w:b/>
          <w:color w:val="000000"/>
          <w:sz w:val="24"/>
          <w:lang w:eastAsia="zh-CN"/>
        </w:rPr>
        <w:t>20</w:t>
      </w:r>
      <w:r>
        <w:rPr>
          <w:b/>
          <w:color w:val="000000"/>
          <w:sz w:val="24"/>
          <w:lang w:eastAsia="zh-CN"/>
        </w:rPr>
        <w:t>万元（含）以上时报销有什么具体要求？</w:t>
      </w:r>
    </w:p>
    <w:p w:rsidR="001C2C08" w:rsidRPr="00C80665" w:rsidRDefault="009958C1">
      <w:pPr>
        <w:spacing w:after="0"/>
        <w:rPr>
          <w:lang w:eastAsia="zh-CN"/>
        </w:rPr>
      </w:pPr>
      <w:r>
        <w:rPr>
          <w:color w:val="000000"/>
          <w:sz w:val="24"/>
          <w:lang w:eastAsia="zh-CN"/>
        </w:rPr>
        <w:t>答：</w:t>
      </w:r>
      <w:r w:rsidRPr="00C80665">
        <w:rPr>
          <w:sz w:val="24"/>
          <w:lang w:eastAsia="zh-CN"/>
        </w:rPr>
        <w:t>根据上述管理办法，政府集中采购目录内，或单批次采购低值易耗品金额在</w:t>
      </w:r>
      <w:r w:rsidRPr="00C80665">
        <w:rPr>
          <w:sz w:val="24"/>
          <w:lang w:eastAsia="zh-CN"/>
        </w:rPr>
        <w:t>20</w:t>
      </w:r>
      <w:r w:rsidRPr="00C80665">
        <w:rPr>
          <w:sz w:val="24"/>
          <w:lang w:eastAsia="zh-CN"/>
        </w:rPr>
        <w:t>万元及以上的，按学校采购管理办法报招标采购中心组织实施。报销时需提供发票、采购合同、《暨南大学物资采购质量验收表》（三名验收人签字）、中标通知书及履约保证金缴款凭证。</w:t>
      </w:r>
    </w:p>
    <w:p w:rsidR="001C2C08" w:rsidRPr="00C80665" w:rsidRDefault="001C2C08">
      <w:pPr>
        <w:spacing w:after="0"/>
        <w:rPr>
          <w:lang w:eastAsia="zh-CN"/>
        </w:rPr>
      </w:pPr>
    </w:p>
    <w:p w:rsidR="001C2C08" w:rsidRPr="00C80665" w:rsidRDefault="009958C1">
      <w:pPr>
        <w:spacing w:after="0"/>
        <w:rPr>
          <w:lang w:eastAsia="zh-CN"/>
        </w:rPr>
      </w:pPr>
      <w:r w:rsidRPr="00C80665">
        <w:rPr>
          <w:b/>
          <w:sz w:val="24"/>
          <w:lang w:eastAsia="zh-CN"/>
        </w:rPr>
        <w:t>问题</w:t>
      </w:r>
      <w:r w:rsidR="005110EA">
        <w:rPr>
          <w:rFonts w:hint="eastAsia"/>
          <w:b/>
          <w:sz w:val="24"/>
          <w:lang w:eastAsia="zh-CN"/>
        </w:rPr>
        <w:t>30</w:t>
      </w:r>
      <w:r w:rsidRPr="00A82C75">
        <w:rPr>
          <w:b/>
          <w:sz w:val="24"/>
          <w:lang w:eastAsia="zh-CN"/>
        </w:rPr>
        <w:t>：</w:t>
      </w:r>
      <w:r w:rsidRPr="00C80665">
        <w:rPr>
          <w:b/>
          <w:sz w:val="24"/>
          <w:lang w:eastAsia="zh-CN"/>
        </w:rPr>
        <w:t>对于政府集中采购目录以外的金额在</w:t>
      </w:r>
      <w:r w:rsidRPr="00C80665">
        <w:rPr>
          <w:b/>
          <w:sz w:val="24"/>
          <w:lang w:eastAsia="zh-CN"/>
        </w:rPr>
        <w:t>20</w:t>
      </w:r>
      <w:r w:rsidRPr="00C80665">
        <w:rPr>
          <w:b/>
          <w:sz w:val="24"/>
          <w:lang w:eastAsia="zh-CN"/>
        </w:rPr>
        <w:t>万以下的标准定型产品，有什么采购及报销要求？</w:t>
      </w:r>
    </w:p>
    <w:p w:rsidR="001C2C08" w:rsidRPr="00C80665" w:rsidRDefault="009958C1">
      <w:pPr>
        <w:spacing w:after="0"/>
        <w:rPr>
          <w:lang w:eastAsia="zh-CN"/>
        </w:rPr>
      </w:pPr>
      <w:r w:rsidRPr="00C80665">
        <w:rPr>
          <w:sz w:val="24"/>
          <w:lang w:eastAsia="zh-CN"/>
        </w:rPr>
        <w:t>答：（</w:t>
      </w:r>
      <w:r w:rsidRPr="00C80665">
        <w:rPr>
          <w:sz w:val="24"/>
          <w:lang w:eastAsia="zh-CN"/>
        </w:rPr>
        <w:t>1</w:t>
      </w:r>
      <w:r w:rsidRPr="00C80665">
        <w:rPr>
          <w:sz w:val="24"/>
          <w:lang w:eastAsia="zh-CN"/>
        </w:rPr>
        <w:t>）对于政府集中采购目录以外的标准定型产品，采购单价或批量在</w:t>
      </w:r>
      <w:r w:rsidRPr="00C80665">
        <w:rPr>
          <w:sz w:val="24"/>
          <w:lang w:eastAsia="zh-CN"/>
        </w:rPr>
        <w:t>1000</w:t>
      </w:r>
      <w:r w:rsidRPr="00C80665">
        <w:rPr>
          <w:sz w:val="24"/>
          <w:lang w:eastAsia="zh-CN"/>
        </w:rPr>
        <w:t>（含）</w:t>
      </w:r>
      <w:r w:rsidRPr="00C80665">
        <w:rPr>
          <w:sz w:val="24"/>
          <w:lang w:eastAsia="zh-CN"/>
        </w:rPr>
        <w:t xml:space="preserve"> -10000</w:t>
      </w:r>
      <w:r w:rsidR="007D423D">
        <w:rPr>
          <w:sz w:val="24"/>
          <w:lang w:eastAsia="zh-CN"/>
        </w:rPr>
        <w:t>元的，原则上要求上学校</w:t>
      </w:r>
      <w:r w:rsidRPr="00C80665">
        <w:rPr>
          <w:sz w:val="24"/>
          <w:lang w:eastAsia="zh-CN"/>
        </w:rPr>
        <w:t>平台采购（喀斯玛、锐竞、京东中采云等低值易耗品采购平台），</w:t>
      </w:r>
      <w:r w:rsidRPr="00C80665">
        <w:rPr>
          <w:b/>
          <w:sz w:val="24"/>
          <w:lang w:eastAsia="zh-CN"/>
        </w:rPr>
        <w:t>登录路径</w:t>
      </w:r>
      <w:r w:rsidRPr="00C80665">
        <w:rPr>
          <w:b/>
          <w:sz w:val="24"/>
          <w:lang w:eastAsia="zh-CN"/>
        </w:rPr>
        <w:t>1</w:t>
      </w:r>
      <w:r w:rsidRPr="00C80665">
        <w:rPr>
          <w:sz w:val="24"/>
          <w:lang w:eastAsia="zh-CN"/>
        </w:rPr>
        <w:t>：学校主页</w:t>
      </w:r>
      <w:r w:rsidRPr="00C80665">
        <w:rPr>
          <w:sz w:val="24"/>
          <w:lang w:eastAsia="zh-CN"/>
        </w:rPr>
        <w:t>——</w:t>
      </w:r>
      <w:r w:rsidRPr="00C80665">
        <w:rPr>
          <w:sz w:val="24"/>
          <w:lang w:eastAsia="zh-CN"/>
        </w:rPr>
        <w:t>组织机构</w:t>
      </w:r>
      <w:r w:rsidRPr="00C80665">
        <w:rPr>
          <w:sz w:val="24"/>
          <w:lang w:eastAsia="zh-CN"/>
        </w:rPr>
        <w:t>——</w:t>
      </w:r>
      <w:r w:rsidRPr="00C80665">
        <w:rPr>
          <w:sz w:val="24"/>
          <w:lang w:eastAsia="zh-CN"/>
        </w:rPr>
        <w:t>管理服务</w:t>
      </w:r>
      <w:r w:rsidRPr="00C80665">
        <w:rPr>
          <w:sz w:val="24"/>
          <w:lang w:eastAsia="zh-CN"/>
        </w:rPr>
        <w:t>——</w:t>
      </w:r>
      <w:r w:rsidRPr="00C80665">
        <w:rPr>
          <w:sz w:val="24"/>
          <w:lang w:eastAsia="zh-CN"/>
        </w:rPr>
        <w:t>直属单位</w:t>
      </w:r>
      <w:r w:rsidRPr="00C80665">
        <w:rPr>
          <w:sz w:val="24"/>
          <w:lang w:eastAsia="zh-CN"/>
        </w:rPr>
        <w:t>——</w:t>
      </w:r>
      <w:r w:rsidRPr="00C80665">
        <w:rPr>
          <w:sz w:val="24"/>
          <w:lang w:eastAsia="zh-CN"/>
        </w:rPr>
        <w:t>招标采购中心</w:t>
      </w:r>
      <w:r w:rsidRPr="00C80665">
        <w:rPr>
          <w:sz w:val="24"/>
          <w:lang w:eastAsia="zh-CN"/>
        </w:rPr>
        <w:t>——</w:t>
      </w:r>
      <w:r w:rsidRPr="00C80665">
        <w:rPr>
          <w:sz w:val="24"/>
          <w:lang w:eastAsia="zh-CN"/>
        </w:rPr>
        <w:t>低值易耗品采购平台</w:t>
      </w:r>
      <w:r w:rsidRPr="00C80665">
        <w:rPr>
          <w:sz w:val="24"/>
          <w:lang w:eastAsia="zh-CN"/>
        </w:rPr>
        <w:t>——</w:t>
      </w:r>
      <w:proofErr w:type="spellStart"/>
      <w:r w:rsidRPr="00C80665">
        <w:rPr>
          <w:sz w:val="24"/>
          <w:lang w:eastAsia="zh-CN"/>
        </w:rPr>
        <w:t>NetID</w:t>
      </w:r>
      <w:proofErr w:type="spellEnd"/>
      <w:r w:rsidRPr="00C80665">
        <w:rPr>
          <w:sz w:val="24"/>
          <w:lang w:eastAsia="zh-CN"/>
        </w:rPr>
        <w:t>登录</w:t>
      </w:r>
      <w:r w:rsidRPr="00C80665">
        <w:rPr>
          <w:sz w:val="24"/>
          <w:lang w:eastAsia="zh-CN"/>
        </w:rPr>
        <w:t>---https://jnuruijing.jnu.edu.cn/</w:t>
      </w:r>
    </w:p>
    <w:p w:rsidR="00D5211A" w:rsidRDefault="009958C1">
      <w:pPr>
        <w:spacing w:after="0"/>
        <w:rPr>
          <w:sz w:val="24"/>
          <w:lang w:eastAsia="zh-CN"/>
        </w:rPr>
      </w:pPr>
      <w:r w:rsidRPr="00C80665">
        <w:rPr>
          <w:b/>
          <w:sz w:val="24"/>
          <w:lang w:eastAsia="zh-CN"/>
        </w:rPr>
        <w:t>登录路径</w:t>
      </w:r>
      <w:r w:rsidRPr="00C80665">
        <w:rPr>
          <w:b/>
          <w:sz w:val="24"/>
          <w:lang w:eastAsia="zh-CN"/>
        </w:rPr>
        <w:t>2</w:t>
      </w:r>
      <w:r w:rsidRPr="00C80665">
        <w:rPr>
          <w:sz w:val="24"/>
          <w:lang w:eastAsia="zh-CN"/>
        </w:rPr>
        <w:t>：学校主页</w:t>
      </w:r>
      <w:r w:rsidRPr="00C80665">
        <w:rPr>
          <w:sz w:val="24"/>
          <w:lang w:eastAsia="zh-CN"/>
        </w:rPr>
        <w:t>——</w:t>
      </w:r>
      <w:r w:rsidRPr="00C80665">
        <w:rPr>
          <w:sz w:val="24"/>
          <w:lang w:eastAsia="zh-CN"/>
        </w:rPr>
        <w:t>新门户</w:t>
      </w:r>
      <w:r w:rsidRPr="00C80665">
        <w:rPr>
          <w:sz w:val="24"/>
          <w:lang w:eastAsia="zh-CN"/>
        </w:rPr>
        <w:t>——</w:t>
      </w:r>
      <w:proofErr w:type="spellStart"/>
      <w:r w:rsidRPr="00C80665">
        <w:rPr>
          <w:sz w:val="24"/>
          <w:lang w:eastAsia="zh-CN"/>
        </w:rPr>
        <w:t>NetID</w:t>
      </w:r>
      <w:proofErr w:type="spellEnd"/>
      <w:r w:rsidRPr="00C80665">
        <w:rPr>
          <w:sz w:val="24"/>
          <w:lang w:eastAsia="zh-CN"/>
        </w:rPr>
        <w:t>登录</w:t>
      </w:r>
      <w:r w:rsidRPr="00C80665">
        <w:rPr>
          <w:sz w:val="24"/>
          <w:lang w:eastAsia="zh-CN"/>
        </w:rPr>
        <w:t>——</w:t>
      </w:r>
      <w:r w:rsidRPr="00C80665">
        <w:rPr>
          <w:sz w:val="24"/>
          <w:lang w:eastAsia="zh-CN"/>
        </w:rPr>
        <w:t>搜索</w:t>
      </w:r>
      <w:r w:rsidRPr="00C80665">
        <w:rPr>
          <w:sz w:val="24"/>
          <w:lang w:eastAsia="zh-CN"/>
        </w:rPr>
        <w:t>—--</w:t>
      </w:r>
      <w:r w:rsidRPr="00C80665">
        <w:rPr>
          <w:sz w:val="24"/>
          <w:lang w:eastAsia="zh-CN"/>
        </w:rPr>
        <w:t>低值易耗品采购平台</w:t>
      </w:r>
      <w:r w:rsidRPr="00C80665">
        <w:rPr>
          <w:sz w:val="24"/>
          <w:lang w:eastAsia="zh-CN"/>
        </w:rPr>
        <w:t>--</w:t>
      </w:r>
      <w:r w:rsidRPr="00C80665">
        <w:rPr>
          <w:sz w:val="24"/>
          <w:lang w:eastAsia="zh-CN"/>
        </w:rPr>
        <w:t>进入服务；</w:t>
      </w:r>
    </w:p>
    <w:p w:rsidR="001C2C08" w:rsidRPr="00C80665" w:rsidRDefault="009958C1">
      <w:pPr>
        <w:spacing w:after="0"/>
        <w:rPr>
          <w:lang w:eastAsia="zh-CN"/>
        </w:rPr>
      </w:pPr>
      <w:r w:rsidRPr="00C80665">
        <w:rPr>
          <w:sz w:val="24"/>
          <w:lang w:eastAsia="zh-CN"/>
        </w:rPr>
        <w:t>（</w:t>
      </w:r>
      <w:r w:rsidRPr="00C80665">
        <w:rPr>
          <w:sz w:val="24"/>
          <w:lang w:eastAsia="zh-CN"/>
        </w:rPr>
        <w:t>2</w:t>
      </w:r>
      <w:r w:rsidRPr="00C80665">
        <w:rPr>
          <w:sz w:val="24"/>
          <w:lang w:eastAsia="zh-CN"/>
        </w:rPr>
        <w:t>）对于政府集中采购目录以外的标准定型产品，采购单价或批量在</w:t>
      </w:r>
      <w:r w:rsidRPr="00C80665">
        <w:rPr>
          <w:sz w:val="24"/>
          <w:lang w:eastAsia="zh-CN"/>
        </w:rPr>
        <w:t>1</w:t>
      </w:r>
      <w:r w:rsidRPr="00C80665">
        <w:rPr>
          <w:sz w:val="24"/>
          <w:lang w:eastAsia="zh-CN"/>
        </w:rPr>
        <w:t>万元（含）</w:t>
      </w:r>
      <w:r w:rsidRPr="00C80665">
        <w:rPr>
          <w:sz w:val="24"/>
          <w:lang w:eastAsia="zh-CN"/>
        </w:rPr>
        <w:t>-20</w:t>
      </w:r>
      <w:r w:rsidRPr="00C80665">
        <w:rPr>
          <w:sz w:val="24"/>
          <w:lang w:eastAsia="zh-CN"/>
        </w:rPr>
        <w:t>万元的，原则上须通过网上竞价系统竞价采购。</w:t>
      </w:r>
      <w:r w:rsidRPr="00C80665">
        <w:rPr>
          <w:b/>
          <w:sz w:val="24"/>
          <w:lang w:eastAsia="zh-CN"/>
        </w:rPr>
        <w:t>登录路径</w:t>
      </w:r>
      <w:r w:rsidRPr="00C80665">
        <w:rPr>
          <w:sz w:val="24"/>
          <w:lang w:eastAsia="zh-CN"/>
        </w:rPr>
        <w:t>：学校主页</w:t>
      </w:r>
      <w:r w:rsidRPr="00C80665">
        <w:rPr>
          <w:sz w:val="24"/>
          <w:lang w:eastAsia="zh-CN"/>
        </w:rPr>
        <w:t>——</w:t>
      </w:r>
      <w:r w:rsidRPr="00C80665">
        <w:rPr>
          <w:sz w:val="24"/>
          <w:lang w:eastAsia="zh-CN"/>
        </w:rPr>
        <w:t>组织机构</w:t>
      </w:r>
      <w:r w:rsidRPr="00C80665">
        <w:rPr>
          <w:sz w:val="24"/>
          <w:lang w:eastAsia="zh-CN"/>
        </w:rPr>
        <w:t>——</w:t>
      </w:r>
      <w:r w:rsidRPr="00C80665">
        <w:rPr>
          <w:sz w:val="24"/>
          <w:lang w:eastAsia="zh-CN"/>
        </w:rPr>
        <w:t>管理服务</w:t>
      </w:r>
      <w:r w:rsidRPr="00C80665">
        <w:rPr>
          <w:sz w:val="24"/>
          <w:lang w:eastAsia="zh-CN"/>
        </w:rPr>
        <w:t>——</w:t>
      </w:r>
      <w:r w:rsidRPr="00C80665">
        <w:rPr>
          <w:sz w:val="24"/>
          <w:lang w:eastAsia="zh-CN"/>
        </w:rPr>
        <w:t>直属单位</w:t>
      </w:r>
      <w:r w:rsidRPr="00C80665">
        <w:rPr>
          <w:sz w:val="24"/>
          <w:lang w:eastAsia="zh-CN"/>
        </w:rPr>
        <w:t>——</w:t>
      </w:r>
      <w:r w:rsidRPr="00C80665">
        <w:rPr>
          <w:sz w:val="24"/>
          <w:lang w:eastAsia="zh-CN"/>
        </w:rPr>
        <w:t>招标采购中心</w:t>
      </w:r>
      <w:r w:rsidRPr="00C80665">
        <w:rPr>
          <w:sz w:val="24"/>
          <w:lang w:eastAsia="zh-CN"/>
        </w:rPr>
        <w:t>——</w:t>
      </w:r>
      <w:r w:rsidRPr="00C80665">
        <w:rPr>
          <w:sz w:val="24"/>
          <w:lang w:eastAsia="zh-CN"/>
        </w:rPr>
        <w:t>网上竞价系统（二十万元以下）</w:t>
      </w:r>
      <w:r w:rsidRPr="00C80665">
        <w:rPr>
          <w:sz w:val="24"/>
          <w:lang w:eastAsia="zh-CN"/>
        </w:rPr>
        <w:t>——</w:t>
      </w:r>
      <w:proofErr w:type="spellStart"/>
      <w:r w:rsidRPr="00C80665">
        <w:rPr>
          <w:sz w:val="24"/>
          <w:lang w:eastAsia="zh-CN"/>
        </w:rPr>
        <w:t>NetID</w:t>
      </w:r>
      <w:proofErr w:type="spellEnd"/>
      <w:r w:rsidRPr="00C80665">
        <w:rPr>
          <w:sz w:val="24"/>
          <w:lang w:eastAsia="zh-CN"/>
        </w:rPr>
        <w:t>登录</w:t>
      </w:r>
      <w:r w:rsidRPr="00C80665">
        <w:rPr>
          <w:sz w:val="24"/>
          <w:lang w:eastAsia="zh-CN"/>
        </w:rPr>
        <w:t>--https://jdwsjjxt.jnu.edu.cn/#/index/home</w:t>
      </w:r>
    </w:p>
    <w:p w:rsidR="001C2C08" w:rsidRPr="00C80665" w:rsidRDefault="009958C1">
      <w:pPr>
        <w:spacing w:after="0"/>
        <w:rPr>
          <w:lang w:eastAsia="zh-CN"/>
        </w:rPr>
      </w:pPr>
      <w:r w:rsidRPr="00C80665">
        <w:rPr>
          <w:sz w:val="24"/>
          <w:lang w:eastAsia="zh-CN"/>
        </w:rPr>
        <w:t>温馨提示：如低值易耗品采购平台和竞价系统均无法满足采购要求或因特殊情况需紧急采购，报销时须在《暨南大学财务报销情况说明书》中对无法在平台或竞价系统采购的情况进行说明，其中，采购总价超过</w:t>
      </w:r>
      <w:r w:rsidRPr="00C80665">
        <w:rPr>
          <w:sz w:val="24"/>
          <w:lang w:eastAsia="zh-CN"/>
        </w:rPr>
        <w:t>1</w:t>
      </w:r>
      <w:r w:rsidRPr="00C80665">
        <w:rPr>
          <w:sz w:val="24"/>
          <w:lang w:eastAsia="zh-CN"/>
        </w:rPr>
        <w:t>万元的须先将《暨南大学财务报销情况说明书》交至招标采购中心加盖备案章。</w:t>
      </w:r>
      <w:r w:rsidRPr="00C80665">
        <w:rPr>
          <w:sz w:val="24"/>
          <w:lang w:eastAsia="zh-CN"/>
        </w:rPr>
        <w:t>2021.11.1</w:t>
      </w:r>
      <w:r w:rsidRPr="00C80665">
        <w:rPr>
          <w:sz w:val="24"/>
          <w:lang w:eastAsia="zh-CN"/>
        </w:rPr>
        <w:t>之后自行采购金额在</w:t>
      </w:r>
      <w:r w:rsidRPr="00C80665">
        <w:rPr>
          <w:sz w:val="24"/>
          <w:lang w:eastAsia="zh-CN"/>
        </w:rPr>
        <w:t>3</w:t>
      </w:r>
      <w:r w:rsidRPr="00C80665">
        <w:rPr>
          <w:sz w:val="24"/>
          <w:lang w:eastAsia="zh-CN"/>
        </w:rPr>
        <w:t>万元及以上的，还须提供采购合同及《暨南大学合同审批表》。</w:t>
      </w:r>
    </w:p>
    <w:p w:rsidR="001C2C08" w:rsidRPr="00C80665" w:rsidRDefault="009958C1">
      <w:pPr>
        <w:spacing w:after="0"/>
        <w:rPr>
          <w:lang w:eastAsia="zh-CN"/>
        </w:rPr>
      </w:pPr>
      <w:r w:rsidRPr="00C80665">
        <w:rPr>
          <w:sz w:val="24"/>
          <w:lang w:eastAsia="zh-CN"/>
        </w:rPr>
        <w:lastRenderedPageBreak/>
        <w:t>采购放射性同位素、危险化学品、易制毒、易制爆、实验用致病性微生物、实验用国家管控类药品等特殊试剂耗材应按采购相关规定在</w:t>
      </w:r>
      <w:r w:rsidRPr="00C80665">
        <w:rPr>
          <w:sz w:val="24"/>
          <w:lang w:eastAsia="zh-CN"/>
        </w:rPr>
        <w:t>“</w:t>
      </w:r>
      <w:r w:rsidRPr="00C80665">
        <w:rPr>
          <w:sz w:val="24"/>
          <w:lang w:eastAsia="zh-CN"/>
        </w:rPr>
        <w:t>化学品管理平台</w:t>
      </w:r>
      <w:r w:rsidRPr="00C80665">
        <w:rPr>
          <w:sz w:val="24"/>
          <w:lang w:eastAsia="zh-CN"/>
        </w:rPr>
        <w:t>”</w:t>
      </w:r>
      <w:r w:rsidRPr="00C80665">
        <w:rPr>
          <w:sz w:val="24"/>
          <w:lang w:eastAsia="zh-CN"/>
        </w:rPr>
        <w:t>进行申购审批和采购。</w:t>
      </w:r>
    </w:p>
    <w:p w:rsidR="001C2C08" w:rsidRPr="00C80665" w:rsidRDefault="001C2C08">
      <w:pPr>
        <w:spacing w:after="0"/>
        <w:rPr>
          <w:color w:val="FF0000"/>
          <w:lang w:eastAsia="zh-CN"/>
        </w:rPr>
      </w:pPr>
    </w:p>
    <w:p w:rsidR="001C2C08" w:rsidRPr="000A07E3" w:rsidRDefault="009958C1">
      <w:pPr>
        <w:spacing w:after="0"/>
        <w:rPr>
          <w:lang w:eastAsia="zh-CN"/>
        </w:rPr>
      </w:pPr>
      <w:r w:rsidRPr="00C80665">
        <w:rPr>
          <w:b/>
          <w:sz w:val="24"/>
          <w:lang w:eastAsia="zh-CN"/>
        </w:rPr>
        <w:t>问</w:t>
      </w:r>
      <w:r w:rsidRPr="00A82C75">
        <w:rPr>
          <w:b/>
          <w:sz w:val="24"/>
          <w:lang w:eastAsia="zh-CN"/>
        </w:rPr>
        <w:t>题</w:t>
      </w:r>
      <w:r w:rsidR="006C79CB" w:rsidRPr="00A82C75">
        <w:rPr>
          <w:b/>
          <w:sz w:val="24"/>
          <w:lang w:eastAsia="zh-CN"/>
        </w:rPr>
        <w:t>3</w:t>
      </w:r>
      <w:r w:rsidR="005110EA">
        <w:rPr>
          <w:rFonts w:hint="eastAsia"/>
          <w:b/>
          <w:sz w:val="24"/>
          <w:lang w:eastAsia="zh-CN"/>
        </w:rPr>
        <w:t>1</w:t>
      </w:r>
      <w:r w:rsidRPr="00A82C75">
        <w:rPr>
          <w:b/>
          <w:sz w:val="24"/>
          <w:lang w:eastAsia="zh-CN"/>
        </w:rPr>
        <w:t>：</w:t>
      </w:r>
      <w:r w:rsidRPr="00C80665">
        <w:rPr>
          <w:b/>
          <w:sz w:val="24"/>
          <w:lang w:eastAsia="zh-CN"/>
        </w:rPr>
        <w:t>自行采购单价或</w:t>
      </w:r>
      <w:r w:rsidRPr="000A07E3">
        <w:rPr>
          <w:b/>
          <w:sz w:val="24"/>
          <w:lang w:eastAsia="zh-CN"/>
        </w:rPr>
        <w:t>批量在</w:t>
      </w:r>
      <w:r w:rsidRPr="000A07E3">
        <w:rPr>
          <w:b/>
          <w:sz w:val="24"/>
          <w:lang w:eastAsia="zh-CN"/>
        </w:rPr>
        <w:t>5</w:t>
      </w:r>
      <w:r w:rsidRPr="000A07E3">
        <w:rPr>
          <w:b/>
          <w:sz w:val="24"/>
          <w:lang w:eastAsia="zh-CN"/>
        </w:rPr>
        <w:t>万元</w:t>
      </w:r>
      <w:r w:rsidR="0040306C" w:rsidRPr="000A07E3">
        <w:rPr>
          <w:rFonts w:hint="eastAsia"/>
          <w:b/>
          <w:sz w:val="24"/>
          <w:lang w:eastAsia="zh-CN"/>
        </w:rPr>
        <w:t>（含）</w:t>
      </w:r>
      <w:r w:rsidRPr="000A07E3">
        <w:rPr>
          <w:b/>
          <w:sz w:val="24"/>
          <w:lang w:eastAsia="zh-CN"/>
        </w:rPr>
        <w:t>-20</w:t>
      </w:r>
      <w:r w:rsidRPr="000A07E3">
        <w:rPr>
          <w:b/>
          <w:sz w:val="24"/>
          <w:lang w:eastAsia="zh-CN"/>
        </w:rPr>
        <w:t>万元的服务类以及定制家具的，有什么采购及报销要求？</w:t>
      </w:r>
    </w:p>
    <w:p w:rsidR="001C2C08" w:rsidRPr="000A07E3" w:rsidRDefault="009958C1">
      <w:pPr>
        <w:spacing w:after="0"/>
        <w:rPr>
          <w:lang w:eastAsia="zh-CN"/>
        </w:rPr>
      </w:pPr>
      <w:r w:rsidRPr="000A07E3">
        <w:rPr>
          <w:sz w:val="24"/>
          <w:lang w:eastAsia="zh-CN"/>
        </w:rPr>
        <w:t>答：自行采购单价或批量在</w:t>
      </w:r>
      <w:r w:rsidRPr="000A07E3">
        <w:rPr>
          <w:sz w:val="24"/>
          <w:lang w:eastAsia="zh-CN"/>
        </w:rPr>
        <w:t>5</w:t>
      </w:r>
      <w:r w:rsidRPr="000A07E3">
        <w:rPr>
          <w:sz w:val="24"/>
          <w:lang w:eastAsia="zh-CN"/>
        </w:rPr>
        <w:t>万元</w:t>
      </w:r>
      <w:r w:rsidR="0040306C" w:rsidRPr="000A07E3">
        <w:rPr>
          <w:rFonts w:hint="eastAsia"/>
          <w:sz w:val="24"/>
          <w:lang w:eastAsia="zh-CN"/>
        </w:rPr>
        <w:t>（含）</w:t>
      </w:r>
      <w:r w:rsidRPr="000A07E3">
        <w:rPr>
          <w:sz w:val="24"/>
          <w:lang w:eastAsia="zh-CN"/>
        </w:rPr>
        <w:t>-20</w:t>
      </w:r>
      <w:r w:rsidRPr="000A07E3">
        <w:rPr>
          <w:sz w:val="24"/>
          <w:lang w:eastAsia="zh-CN"/>
        </w:rPr>
        <w:t>万元的服务类以及定制家具的，须上竞价网的非竞价模块进行公示，公示期满后打印《零散非标准产品与服务类自行采购备案单》作为报销材料附上，并提供采购合同及《暨南大学合同审批表》。纳入采购管理的服务类范围见问题</w:t>
      </w:r>
      <w:r w:rsidR="006C79CB" w:rsidRPr="000A07E3">
        <w:rPr>
          <w:sz w:val="24"/>
          <w:lang w:eastAsia="zh-CN"/>
        </w:rPr>
        <w:t>3</w:t>
      </w:r>
      <w:r w:rsidR="006C79CB" w:rsidRPr="000A07E3">
        <w:rPr>
          <w:rFonts w:hint="eastAsia"/>
          <w:sz w:val="24"/>
          <w:lang w:eastAsia="zh-CN"/>
        </w:rPr>
        <w:t>2.</w:t>
      </w:r>
    </w:p>
    <w:p w:rsidR="001C2C08" w:rsidRPr="00C80665" w:rsidRDefault="001C2C08">
      <w:pPr>
        <w:spacing w:after="0"/>
        <w:rPr>
          <w:lang w:eastAsia="zh-CN"/>
        </w:rPr>
      </w:pPr>
    </w:p>
    <w:p w:rsidR="001C2C08" w:rsidRPr="00C80665" w:rsidRDefault="009958C1">
      <w:pPr>
        <w:spacing w:after="0"/>
        <w:rPr>
          <w:lang w:eastAsia="zh-CN"/>
        </w:rPr>
      </w:pPr>
      <w:r w:rsidRPr="00C80665">
        <w:rPr>
          <w:b/>
          <w:sz w:val="24"/>
          <w:lang w:eastAsia="zh-CN"/>
        </w:rPr>
        <w:t>问题</w:t>
      </w:r>
      <w:r w:rsidR="006C79CB" w:rsidRPr="00A82C75">
        <w:rPr>
          <w:b/>
          <w:sz w:val="24"/>
          <w:lang w:eastAsia="zh-CN"/>
        </w:rPr>
        <w:t>3</w:t>
      </w:r>
      <w:r w:rsidR="005110EA">
        <w:rPr>
          <w:rFonts w:hint="eastAsia"/>
          <w:b/>
          <w:sz w:val="24"/>
          <w:lang w:eastAsia="zh-CN"/>
        </w:rPr>
        <w:t>2</w:t>
      </w:r>
      <w:r w:rsidRPr="00A82C75">
        <w:rPr>
          <w:b/>
          <w:sz w:val="24"/>
          <w:lang w:eastAsia="zh-CN"/>
        </w:rPr>
        <w:t>：</w:t>
      </w:r>
      <w:r w:rsidRPr="00C80665">
        <w:rPr>
          <w:b/>
          <w:sz w:val="24"/>
          <w:lang w:eastAsia="zh-CN"/>
        </w:rPr>
        <w:t>哪些服务类零散采购项目纳入采购管理范围？</w:t>
      </w:r>
    </w:p>
    <w:p w:rsidR="001C2C08" w:rsidRPr="00C80665" w:rsidRDefault="009958C1">
      <w:pPr>
        <w:shd w:val="clear" w:color="auto" w:fill="FAFAFA"/>
        <w:spacing w:after="0"/>
        <w:jc w:val="both"/>
      </w:pPr>
      <w:r w:rsidRPr="00C80665">
        <w:rPr>
          <w:sz w:val="24"/>
          <w:lang w:eastAsia="zh-CN"/>
        </w:rPr>
        <w:t>答：学校将自行采购单价或批量</w:t>
      </w:r>
      <w:r w:rsidRPr="00C80665">
        <w:rPr>
          <w:sz w:val="24"/>
          <w:lang w:eastAsia="zh-CN"/>
        </w:rPr>
        <w:t>5</w:t>
      </w:r>
      <w:r w:rsidRPr="00C80665">
        <w:rPr>
          <w:sz w:val="24"/>
          <w:lang w:eastAsia="zh-CN"/>
        </w:rPr>
        <w:t>万元（含）</w:t>
      </w:r>
      <w:r w:rsidRPr="00C80665">
        <w:rPr>
          <w:sz w:val="24"/>
          <w:lang w:eastAsia="zh-CN"/>
        </w:rPr>
        <w:t>-20</w:t>
      </w:r>
      <w:r w:rsidRPr="00C80665">
        <w:rPr>
          <w:sz w:val="24"/>
          <w:lang w:eastAsia="zh-CN"/>
        </w:rPr>
        <w:t>万元的服务类零散采购纳入采购管理范围，报销时需提供《零散非标准产品与服务类自行采购备案单》。</w:t>
      </w:r>
      <w:proofErr w:type="spellStart"/>
      <w:r w:rsidRPr="00C80665">
        <w:rPr>
          <w:sz w:val="24"/>
        </w:rPr>
        <w:t>具体包括</w:t>
      </w:r>
      <w:proofErr w:type="spellEnd"/>
      <w:r w:rsidRPr="00C80665">
        <w:rPr>
          <w:sz w:val="24"/>
        </w:rPr>
        <w: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39"/>
        <w:gridCol w:w="3191"/>
        <w:gridCol w:w="2938"/>
      </w:tblGrid>
      <w:tr w:rsidR="001C2C08" w:rsidRPr="00C80665">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jc w:val="both"/>
            </w:pPr>
            <w:proofErr w:type="spellStart"/>
            <w:r w:rsidRPr="00C80665">
              <w:rPr>
                <w:sz w:val="24"/>
              </w:rPr>
              <w:t>科目名称</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jc w:val="center"/>
            </w:pPr>
            <w:proofErr w:type="spellStart"/>
            <w:r w:rsidRPr="00C80665">
              <w:rPr>
                <w:sz w:val="24"/>
              </w:rPr>
              <w:t>科目说明</w:t>
            </w:r>
            <w:proofErr w:type="spellEnd"/>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jc w:val="both"/>
            </w:pPr>
            <w:proofErr w:type="spellStart"/>
            <w:r w:rsidRPr="00C80665">
              <w:rPr>
                <w:sz w:val="24"/>
              </w:rPr>
              <w:t>备注</w:t>
            </w:r>
            <w:proofErr w:type="spellEnd"/>
          </w:p>
        </w:tc>
      </w:tr>
      <w:tr w:rsidR="001C2C08" w:rsidRPr="00C80665">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jc w:val="both"/>
            </w:pPr>
            <w:proofErr w:type="spellStart"/>
            <w:r w:rsidRPr="00C80665">
              <w:rPr>
                <w:sz w:val="24"/>
              </w:rPr>
              <w:t>普通印刷费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jc w:val="both"/>
              <w:rPr>
                <w:lang w:eastAsia="zh-CN"/>
              </w:rPr>
            </w:pPr>
            <w:r w:rsidRPr="00C80665">
              <w:rPr>
                <w:sz w:val="24"/>
                <w:lang w:eastAsia="zh-CN"/>
              </w:rPr>
              <w:t>反映出版费以外的日常印刷费支出。包括打印、复印费，海报制作、宣传单制作、标牌制作、大宗帐簿、表册、票证、规章制度、资料等的印刷支出（含购毕业证、学位证、学生证等）。</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Pr="00C80665" w:rsidRDefault="009958C1">
            <w:pPr>
              <w:spacing w:after="0"/>
              <w:rPr>
                <w:lang w:eastAsia="zh-CN"/>
              </w:rPr>
            </w:pPr>
            <w:r w:rsidRPr="00C80665">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出版费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反映图书出版费用</w:t>
            </w:r>
            <w:proofErr w:type="spellEnd"/>
            <w:r>
              <w:rPr>
                <w:color w:val="000000"/>
                <w:sz w:val="24"/>
              </w:rPr>
              <w:t>。</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pPr>
            <w: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其他咨询费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开具发票支付给第三方单位除专家咨询费以外的其他咨询费。</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支付给第三方单位的纳入采购管理。</w:t>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物业管理费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反映单位开支的办公用房以及未实行职工住宅物业服务改革的在职职工和离退休人员宿舍等的物业管理费，包括综合治理、绿化、卫生等方面的支出。</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设备维修（护）费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反映学校开支的设备和家具的维修维护费用。</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其他维修（护）费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反映学校开支的其他固定资产（不包括车船等交通工具）维修和维护费用，网络</w:t>
            </w:r>
            <w:r>
              <w:rPr>
                <w:color w:val="000000"/>
                <w:sz w:val="24"/>
                <w:lang w:eastAsia="zh-CN"/>
              </w:rPr>
              <w:lastRenderedPageBreak/>
              <w:t>信息系统运行和维护费用。</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lastRenderedPageBreak/>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lastRenderedPageBreak/>
              <w:t>房屋设备等租赁费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租赁办公用房、宿舍、设备等的费用。</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软件使用费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核算不列入固定资产购置费用，租用专用软件、数据库、专用通讯网等发生的费用。</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其他租赁费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场地租金、服装租金、盆花租金、各种展览会展位租金和展位装修费、学生活动租场费等。</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会议费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反映单位在会议期间按规定开支的住宿费、伙食费、会议场地租金、交通费、文件印刷费、医药费等。（会议期间发生的校外专家往返交通费应计入</w:t>
            </w:r>
            <w:r>
              <w:rPr>
                <w:color w:val="000000"/>
                <w:sz w:val="24"/>
                <w:lang w:eastAsia="zh-CN"/>
              </w:rPr>
              <w:t>“</w:t>
            </w:r>
            <w:r>
              <w:rPr>
                <w:color w:val="000000"/>
                <w:sz w:val="24"/>
                <w:lang w:eastAsia="zh-CN"/>
              </w:rPr>
              <w:t>其他商品服务支出</w:t>
            </w:r>
            <w:r>
              <w:rPr>
                <w:color w:val="000000"/>
                <w:sz w:val="24"/>
                <w:lang w:eastAsia="zh-CN"/>
              </w:rPr>
              <w:t>”</w:t>
            </w:r>
            <w:r>
              <w:rPr>
                <w:color w:val="000000"/>
                <w:sz w:val="24"/>
                <w:lang w:eastAsia="zh-CN"/>
              </w:rPr>
              <w:t>里面的国内来访费和国际来访费）</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委托给第三方承办会议的需纳入采购管理。</w:t>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测试化验加工费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反映因教学科研需要委托外单位办理测试、化验、加工等业务而支付的委托业务费。包括测试费、检测费、检验费、数据分析费、测序费、合成费、样品加工费、技术服务费等。</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其他委托业务费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反映因委托外单位办理其他业务而支付的委托业务费。包括数据采集、网站建设、网页设计费、视频制作。</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广告费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反映由教育经费、科研经费支付的各种广告费用，以及各单位制作的带学校或学院标志的交流纪念品支出。</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t>专利申请及代理费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反映由教育经费、科研经费支付的专利申请费、专利代理费。</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r w:rsidR="001C2C08">
        <w:trPr>
          <w:tblCellSpacing w:w="0" w:type="dxa"/>
        </w:trPr>
        <w:tc>
          <w:tcPr>
            <w:tcW w:w="4591"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pPr>
            <w:proofErr w:type="spellStart"/>
            <w:r>
              <w:rPr>
                <w:color w:val="000000"/>
                <w:sz w:val="24"/>
              </w:rPr>
              <w:lastRenderedPageBreak/>
              <w:t>搬迁搬运费</w:t>
            </w:r>
            <w:proofErr w:type="spellEnd"/>
          </w:p>
        </w:tc>
        <w:tc>
          <w:tcPr>
            <w:tcW w:w="4856"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jc w:val="both"/>
              <w:rPr>
                <w:lang w:eastAsia="zh-CN"/>
              </w:rPr>
            </w:pPr>
            <w:r>
              <w:rPr>
                <w:color w:val="000000"/>
                <w:sz w:val="24"/>
                <w:lang w:eastAsia="zh-CN"/>
              </w:rPr>
              <w:t>反映各单位用于办公室搬迁的搬家费，以及设备、图书、材料等物品的搬运费（购置固定资产的运费计入固定资产购置费）。</w:t>
            </w:r>
          </w:p>
        </w:tc>
        <w:tc>
          <w:tcPr>
            <w:tcW w:w="4593" w:type="dxa"/>
            <w:tcBorders>
              <w:top w:val="outset" w:sz="8" w:space="0" w:color="000000"/>
              <w:left w:val="outset" w:sz="8" w:space="0" w:color="000000"/>
              <w:bottom w:val="outset" w:sz="8" w:space="0" w:color="000000"/>
              <w:right w:val="outset" w:sz="8" w:space="0" w:color="000000"/>
            </w:tcBorders>
            <w:shd w:val="clear" w:color="auto" w:fill="FFFFFF"/>
          </w:tcPr>
          <w:p w:rsidR="001C2C08" w:rsidRDefault="009958C1">
            <w:pPr>
              <w:spacing w:after="0"/>
              <w:rPr>
                <w:lang w:eastAsia="zh-CN"/>
              </w:rPr>
            </w:pPr>
            <w:r>
              <w:rPr>
                <w:lang w:eastAsia="zh-CN"/>
              </w:rPr>
              <w:br/>
            </w:r>
          </w:p>
        </w:tc>
      </w:tr>
    </w:tbl>
    <w:p w:rsidR="001C2C08" w:rsidRDefault="001C2C08">
      <w:pPr>
        <w:spacing w:after="0"/>
        <w:rPr>
          <w:lang w:eastAsia="zh-CN"/>
        </w:rPr>
      </w:pPr>
    </w:p>
    <w:p w:rsidR="001C2C08" w:rsidRPr="00240938" w:rsidRDefault="009958C1">
      <w:pPr>
        <w:spacing w:after="0"/>
        <w:rPr>
          <w:lang w:eastAsia="zh-CN"/>
        </w:rPr>
      </w:pPr>
      <w:r>
        <w:rPr>
          <w:b/>
          <w:color w:val="000000"/>
          <w:sz w:val="24"/>
          <w:lang w:eastAsia="zh-CN"/>
        </w:rPr>
        <w:t>问</w:t>
      </w:r>
      <w:r w:rsidRPr="00240938">
        <w:rPr>
          <w:b/>
          <w:sz w:val="24"/>
          <w:lang w:eastAsia="zh-CN"/>
        </w:rPr>
        <w:t>题</w:t>
      </w:r>
      <w:r w:rsidR="006C79CB" w:rsidRPr="00240938">
        <w:rPr>
          <w:b/>
          <w:sz w:val="24"/>
          <w:lang w:eastAsia="zh-CN"/>
        </w:rPr>
        <w:t>3</w:t>
      </w:r>
      <w:r w:rsidR="005110EA">
        <w:rPr>
          <w:rFonts w:hint="eastAsia"/>
          <w:b/>
          <w:sz w:val="24"/>
          <w:lang w:eastAsia="zh-CN"/>
        </w:rPr>
        <w:t>3</w:t>
      </w:r>
      <w:r w:rsidRPr="00240938">
        <w:rPr>
          <w:b/>
          <w:sz w:val="24"/>
          <w:lang w:eastAsia="zh-CN"/>
        </w:rPr>
        <w:t>：《暨南大学低值易耗品采购管理办法》（暨通〔</w:t>
      </w:r>
      <w:r w:rsidRPr="00240938">
        <w:rPr>
          <w:b/>
          <w:sz w:val="24"/>
          <w:lang w:eastAsia="zh-CN"/>
        </w:rPr>
        <w:t>2018</w:t>
      </w:r>
      <w:r w:rsidRPr="00240938">
        <w:rPr>
          <w:b/>
          <w:sz w:val="24"/>
          <w:lang w:eastAsia="zh-CN"/>
        </w:rPr>
        <w:t>〕</w:t>
      </w:r>
      <w:r w:rsidRPr="00240938">
        <w:rPr>
          <w:b/>
          <w:sz w:val="24"/>
          <w:lang w:eastAsia="zh-CN"/>
        </w:rPr>
        <w:t>23</w:t>
      </w:r>
      <w:r w:rsidRPr="00240938">
        <w:rPr>
          <w:b/>
          <w:sz w:val="24"/>
          <w:lang w:eastAsia="zh-CN"/>
        </w:rPr>
        <w:t>号）的规定，单次采购低值易耗品在</w:t>
      </w:r>
      <w:r w:rsidRPr="00240938">
        <w:rPr>
          <w:b/>
          <w:sz w:val="24"/>
          <w:lang w:eastAsia="zh-CN"/>
        </w:rPr>
        <w:t>1000</w:t>
      </w:r>
      <w:r w:rsidRPr="00240938">
        <w:rPr>
          <w:b/>
          <w:sz w:val="24"/>
          <w:lang w:eastAsia="zh-CN"/>
        </w:rPr>
        <w:t>元（不含）以下时报销有什么具体要求？</w:t>
      </w:r>
    </w:p>
    <w:p w:rsidR="001C2C08" w:rsidRDefault="009958C1">
      <w:pPr>
        <w:spacing w:after="0"/>
        <w:rPr>
          <w:lang w:eastAsia="zh-CN"/>
        </w:rPr>
      </w:pPr>
      <w:r w:rsidRPr="00240938">
        <w:rPr>
          <w:sz w:val="24"/>
          <w:lang w:eastAsia="zh-CN"/>
        </w:rPr>
        <w:t>答：单批次采</w:t>
      </w:r>
      <w:r>
        <w:rPr>
          <w:color w:val="000000"/>
          <w:sz w:val="24"/>
          <w:lang w:eastAsia="zh-CN"/>
        </w:rPr>
        <w:t>购低值易耗品金额在</w:t>
      </w:r>
      <w:r>
        <w:rPr>
          <w:color w:val="000000"/>
          <w:sz w:val="24"/>
          <w:lang w:eastAsia="zh-CN"/>
        </w:rPr>
        <w:t>1000</w:t>
      </w:r>
      <w:r>
        <w:rPr>
          <w:color w:val="000000"/>
          <w:sz w:val="24"/>
          <w:lang w:eastAsia="zh-CN"/>
        </w:rPr>
        <w:t>元（不含）以下的，可由用户自行采购，也可按上述管理办法执行采购。</w:t>
      </w:r>
    </w:p>
    <w:p w:rsidR="001C2C08" w:rsidRDefault="001C2C08">
      <w:pPr>
        <w:spacing w:after="0"/>
        <w:rPr>
          <w:lang w:eastAsia="zh-CN"/>
        </w:rPr>
      </w:pPr>
    </w:p>
    <w:p w:rsidR="001C2C08" w:rsidRPr="00A82C75" w:rsidRDefault="009958C1">
      <w:pPr>
        <w:spacing w:after="0"/>
        <w:rPr>
          <w:lang w:eastAsia="zh-CN"/>
        </w:rPr>
      </w:pPr>
      <w:r w:rsidRPr="00C80665">
        <w:rPr>
          <w:b/>
          <w:sz w:val="24"/>
          <w:lang w:eastAsia="zh-CN"/>
        </w:rPr>
        <w:t>问</w:t>
      </w:r>
      <w:r w:rsidRPr="00A82C75">
        <w:rPr>
          <w:b/>
          <w:sz w:val="24"/>
          <w:lang w:eastAsia="zh-CN"/>
        </w:rPr>
        <w:t>题</w:t>
      </w:r>
      <w:r w:rsidR="005110EA">
        <w:rPr>
          <w:rFonts w:hint="eastAsia"/>
          <w:b/>
          <w:sz w:val="24"/>
          <w:lang w:eastAsia="zh-CN"/>
        </w:rPr>
        <w:t>34</w:t>
      </w:r>
      <w:r w:rsidRPr="00A82C75">
        <w:rPr>
          <w:b/>
          <w:sz w:val="24"/>
          <w:lang w:eastAsia="zh-CN"/>
        </w:rPr>
        <w:t>：工程及与工程相关的货物和服务（如设计、勘察、监理等）应如何采购？</w:t>
      </w:r>
    </w:p>
    <w:p w:rsidR="001C2C08" w:rsidRPr="00A82C75" w:rsidRDefault="009958C1">
      <w:pPr>
        <w:spacing w:after="0"/>
        <w:rPr>
          <w:lang w:eastAsia="zh-CN"/>
        </w:rPr>
      </w:pPr>
      <w:r w:rsidRPr="00A82C75">
        <w:rPr>
          <w:sz w:val="24"/>
          <w:lang w:eastAsia="zh-CN"/>
        </w:rPr>
        <w:t>答：</w:t>
      </w:r>
      <w:r w:rsidRPr="00A82C75">
        <w:rPr>
          <w:sz w:val="24"/>
          <w:lang w:eastAsia="zh-CN"/>
        </w:rPr>
        <w:t>20</w:t>
      </w:r>
      <w:r w:rsidRPr="00A82C75">
        <w:rPr>
          <w:sz w:val="24"/>
          <w:lang w:eastAsia="zh-CN"/>
        </w:rPr>
        <w:t>万元以下的工程及与工程相关的货物和服务（如设计、勘察、监理等），应向工程管理部门提出申请，由工程管理部门按管理办法实施采购；</w:t>
      </w:r>
      <w:r w:rsidRPr="00A82C75">
        <w:rPr>
          <w:sz w:val="24"/>
          <w:lang w:eastAsia="zh-CN"/>
        </w:rPr>
        <w:t>20</w:t>
      </w:r>
      <w:r w:rsidRPr="00A82C75">
        <w:rPr>
          <w:sz w:val="24"/>
          <w:lang w:eastAsia="zh-CN"/>
        </w:rPr>
        <w:t>万元及以上的，经工程管理部门提出申请，由学校统一采购（公开招标等）。</w:t>
      </w:r>
    </w:p>
    <w:p w:rsidR="001C2C08" w:rsidRPr="00A82C75" w:rsidRDefault="001C2C08">
      <w:pPr>
        <w:spacing w:after="0"/>
        <w:rPr>
          <w:lang w:eastAsia="zh-CN"/>
        </w:rPr>
      </w:pPr>
    </w:p>
    <w:p w:rsidR="001C2C08" w:rsidRPr="00A82C75" w:rsidRDefault="009958C1">
      <w:pPr>
        <w:spacing w:after="0"/>
        <w:rPr>
          <w:lang w:eastAsia="zh-CN"/>
        </w:rPr>
      </w:pPr>
      <w:r w:rsidRPr="00A82C75">
        <w:rPr>
          <w:b/>
          <w:sz w:val="24"/>
          <w:lang w:eastAsia="zh-CN"/>
        </w:rPr>
        <w:t>问题</w:t>
      </w:r>
      <w:r w:rsidR="006C79CB" w:rsidRPr="00A82C75">
        <w:rPr>
          <w:rFonts w:hint="eastAsia"/>
          <w:b/>
          <w:sz w:val="24"/>
          <w:lang w:eastAsia="zh-CN"/>
        </w:rPr>
        <w:t>3</w:t>
      </w:r>
      <w:r w:rsidR="005110EA">
        <w:rPr>
          <w:rFonts w:hint="eastAsia"/>
          <w:b/>
          <w:sz w:val="24"/>
          <w:lang w:eastAsia="zh-CN"/>
        </w:rPr>
        <w:t>5</w:t>
      </w:r>
      <w:r w:rsidRPr="00A82C75">
        <w:rPr>
          <w:b/>
          <w:sz w:val="24"/>
          <w:lang w:eastAsia="zh-CN"/>
        </w:rPr>
        <w:t>：低值易耗品采购实行集中结算的基本流程是什么？</w:t>
      </w:r>
    </w:p>
    <w:p w:rsidR="001C2C08" w:rsidRPr="00A82C75" w:rsidRDefault="009958C1">
      <w:pPr>
        <w:spacing w:after="0"/>
        <w:rPr>
          <w:lang w:eastAsia="zh-CN"/>
        </w:rPr>
      </w:pPr>
      <w:r w:rsidRPr="00A82C75">
        <w:rPr>
          <w:sz w:val="24"/>
          <w:lang w:eastAsia="zh-CN"/>
        </w:rPr>
        <w:t>答：选择平台</w:t>
      </w:r>
      <w:r w:rsidRPr="00A82C75">
        <w:rPr>
          <w:sz w:val="24"/>
          <w:lang w:eastAsia="zh-CN"/>
        </w:rPr>
        <w:t>→</w:t>
      </w:r>
      <w:r w:rsidRPr="00A82C75">
        <w:rPr>
          <w:sz w:val="24"/>
          <w:lang w:eastAsia="zh-CN"/>
        </w:rPr>
        <w:t>授权课题使用权</w:t>
      </w:r>
      <w:r w:rsidRPr="00A82C75">
        <w:rPr>
          <w:sz w:val="24"/>
          <w:lang w:eastAsia="zh-CN"/>
        </w:rPr>
        <w:t>→</w:t>
      </w:r>
      <w:r w:rsidRPr="00A82C75">
        <w:rPr>
          <w:sz w:val="24"/>
          <w:lang w:eastAsia="zh-CN"/>
        </w:rPr>
        <w:t>提交订单（冻结经费）</w:t>
      </w:r>
      <w:r w:rsidRPr="00A82C75">
        <w:rPr>
          <w:sz w:val="24"/>
          <w:lang w:eastAsia="zh-CN"/>
        </w:rPr>
        <w:t>→</w:t>
      </w:r>
      <w:r w:rsidRPr="00A82C75">
        <w:rPr>
          <w:sz w:val="24"/>
          <w:lang w:eastAsia="zh-CN"/>
        </w:rPr>
        <w:t>订单发货</w:t>
      </w:r>
      <w:r w:rsidRPr="00A82C75">
        <w:rPr>
          <w:sz w:val="24"/>
          <w:lang w:eastAsia="zh-CN"/>
        </w:rPr>
        <w:t>→</w:t>
      </w:r>
      <w:r w:rsidRPr="00A82C75">
        <w:rPr>
          <w:sz w:val="24"/>
          <w:lang w:eastAsia="zh-CN"/>
        </w:rPr>
        <w:t>采购人确认验收</w:t>
      </w:r>
      <w:r w:rsidRPr="00A82C75">
        <w:rPr>
          <w:sz w:val="24"/>
          <w:lang w:eastAsia="zh-CN"/>
        </w:rPr>
        <w:t>→</w:t>
      </w:r>
      <w:r w:rsidRPr="00A82C75">
        <w:rPr>
          <w:sz w:val="24"/>
          <w:lang w:eastAsia="zh-CN"/>
        </w:rPr>
        <w:t>项目负责人验收审批</w:t>
      </w:r>
      <w:r w:rsidRPr="00A82C75">
        <w:rPr>
          <w:sz w:val="24"/>
          <w:lang w:eastAsia="zh-CN"/>
        </w:rPr>
        <w:t>→</w:t>
      </w:r>
      <w:r w:rsidRPr="00A82C75">
        <w:rPr>
          <w:sz w:val="24"/>
          <w:lang w:eastAsia="zh-CN"/>
        </w:rPr>
        <w:t>供应商发起结算</w:t>
      </w:r>
      <w:r w:rsidRPr="00A82C75">
        <w:rPr>
          <w:sz w:val="24"/>
          <w:lang w:eastAsia="zh-CN"/>
        </w:rPr>
        <w:t>→</w:t>
      </w:r>
      <w:r w:rsidRPr="00A82C75">
        <w:rPr>
          <w:sz w:val="24"/>
          <w:lang w:eastAsia="zh-CN"/>
        </w:rPr>
        <w:t>财务处处理结算单</w:t>
      </w:r>
      <w:r w:rsidRPr="00A82C75">
        <w:rPr>
          <w:sz w:val="24"/>
          <w:lang w:eastAsia="zh-CN"/>
        </w:rPr>
        <w:t>→</w:t>
      </w:r>
      <w:r w:rsidRPr="00A82C75">
        <w:rPr>
          <w:sz w:val="24"/>
          <w:lang w:eastAsia="zh-CN"/>
        </w:rPr>
        <w:t>返回处理结果</w:t>
      </w:r>
      <w:r w:rsidRPr="00A82C75">
        <w:rPr>
          <w:sz w:val="24"/>
          <w:lang w:eastAsia="zh-CN"/>
        </w:rPr>
        <w:t>→</w:t>
      </w:r>
      <w:r w:rsidRPr="00A82C75">
        <w:rPr>
          <w:sz w:val="24"/>
          <w:lang w:eastAsia="zh-CN"/>
        </w:rPr>
        <w:t>完成采购。</w:t>
      </w:r>
    </w:p>
    <w:p w:rsidR="001C2C08" w:rsidRPr="00A82C75" w:rsidRDefault="001C2C08">
      <w:pPr>
        <w:spacing w:after="0"/>
        <w:rPr>
          <w:lang w:eastAsia="zh-CN"/>
        </w:rPr>
      </w:pPr>
    </w:p>
    <w:p w:rsidR="001C2C08" w:rsidRDefault="009958C1">
      <w:pPr>
        <w:spacing w:after="0"/>
        <w:rPr>
          <w:lang w:eastAsia="zh-CN"/>
        </w:rPr>
      </w:pPr>
      <w:r w:rsidRPr="00A82C75">
        <w:rPr>
          <w:b/>
          <w:sz w:val="24"/>
          <w:lang w:eastAsia="zh-CN"/>
        </w:rPr>
        <w:t>问题</w:t>
      </w:r>
      <w:r w:rsidR="006C79CB" w:rsidRPr="00A82C75">
        <w:rPr>
          <w:rFonts w:hint="eastAsia"/>
          <w:b/>
          <w:sz w:val="24"/>
          <w:lang w:eastAsia="zh-CN"/>
        </w:rPr>
        <w:t>3</w:t>
      </w:r>
      <w:r w:rsidR="005110EA">
        <w:rPr>
          <w:rFonts w:hint="eastAsia"/>
          <w:b/>
          <w:sz w:val="24"/>
          <w:lang w:eastAsia="zh-CN"/>
        </w:rPr>
        <w:t>6</w:t>
      </w:r>
      <w:r w:rsidRPr="00A82C75">
        <w:rPr>
          <w:b/>
          <w:sz w:val="24"/>
          <w:lang w:eastAsia="zh-CN"/>
        </w:rPr>
        <w:t>：低值易耗</w:t>
      </w:r>
      <w:r>
        <w:rPr>
          <w:b/>
          <w:color w:val="000000"/>
          <w:sz w:val="24"/>
          <w:lang w:eastAsia="zh-CN"/>
        </w:rPr>
        <w:t>品采购实行集中结算，有什么其他注意事项？</w:t>
      </w:r>
    </w:p>
    <w:p w:rsidR="001C2C08" w:rsidRDefault="009958C1">
      <w:pPr>
        <w:spacing w:after="0"/>
        <w:rPr>
          <w:lang w:eastAsia="zh-CN"/>
        </w:rPr>
      </w:pPr>
      <w:r>
        <w:rPr>
          <w:color w:val="000000"/>
          <w:sz w:val="24"/>
          <w:lang w:eastAsia="zh-CN"/>
        </w:rPr>
        <w:t>答：低值易耗品采购使用的经费应有相应的预算额度，采购人在平台下单即预冻结相</w:t>
      </w:r>
      <w:r w:rsidRPr="00C80665">
        <w:rPr>
          <w:sz w:val="24"/>
          <w:lang w:eastAsia="zh-CN"/>
        </w:rPr>
        <w:t>应的额度，待商品验收合格后由财务处统一结算</w:t>
      </w:r>
      <w:r w:rsidR="00450291">
        <w:rPr>
          <w:sz w:val="24"/>
          <w:lang w:eastAsia="zh-CN"/>
        </w:rPr>
        <w:t>；若订单取消、售后退货等情形，预冻结的额度自动释放，采购人可</w:t>
      </w:r>
      <w:r w:rsidR="00450291">
        <w:rPr>
          <w:rFonts w:hint="eastAsia"/>
          <w:sz w:val="24"/>
          <w:lang w:eastAsia="zh-CN"/>
        </w:rPr>
        <w:t>继续</w:t>
      </w:r>
      <w:r w:rsidRPr="00C80665">
        <w:rPr>
          <w:sz w:val="24"/>
          <w:lang w:eastAsia="zh-CN"/>
        </w:rPr>
        <w:t>使用。具体操作规程可参见喀斯玛商城、锐竞采购平台和化学品管理平台操作手册（详见招标采购中心网站</w:t>
      </w:r>
      <w:r w:rsidRPr="00C80665">
        <w:rPr>
          <w:sz w:val="24"/>
          <w:lang w:eastAsia="zh-CN"/>
        </w:rPr>
        <w:t>-</w:t>
      </w:r>
      <w:r w:rsidRPr="00C80665">
        <w:rPr>
          <w:sz w:val="24"/>
          <w:lang w:eastAsia="zh-CN"/>
        </w:rPr>
        <w:t>办事指南</w:t>
      </w:r>
      <w:r w:rsidRPr="00C80665">
        <w:rPr>
          <w:sz w:val="24"/>
          <w:lang w:eastAsia="zh-CN"/>
        </w:rPr>
        <w:t>-</w:t>
      </w:r>
      <w:r w:rsidRPr="00C80665">
        <w:rPr>
          <w:sz w:val="24"/>
          <w:lang w:eastAsia="zh-CN"/>
        </w:rPr>
        <w:t>低值易耗采购平台操作指引</w:t>
      </w:r>
      <w:r w:rsidRPr="00C80665">
        <w:rPr>
          <w:sz w:val="24"/>
          <w:lang w:eastAsia="zh-CN"/>
        </w:rPr>
        <w:t>https://cgzx.jnu.edu.cn/2018/0601/c8554a210473/page.htm</w:t>
      </w:r>
      <w:r w:rsidRPr="00C80665">
        <w:rPr>
          <w:sz w:val="24"/>
          <w:lang w:eastAsia="zh-CN"/>
        </w:rPr>
        <w:t>或咨询采购中心</w:t>
      </w:r>
      <w:r w:rsidRPr="00C80665">
        <w:rPr>
          <w:sz w:val="24"/>
          <w:lang w:eastAsia="zh-CN"/>
        </w:rPr>
        <w:t>85220066</w:t>
      </w:r>
      <w:r w:rsidRPr="00C80665">
        <w:rPr>
          <w:sz w:val="24"/>
          <w:lang w:eastAsia="zh-CN"/>
        </w:rPr>
        <w:t>、</w:t>
      </w:r>
      <w:r w:rsidRPr="00C80665">
        <w:rPr>
          <w:sz w:val="24"/>
          <w:lang w:eastAsia="zh-CN"/>
        </w:rPr>
        <w:t>85228990</w:t>
      </w:r>
      <w:r w:rsidRPr="00C80665">
        <w:rPr>
          <w:sz w:val="24"/>
          <w:lang w:eastAsia="zh-CN"/>
        </w:rPr>
        <w:t>）</w:t>
      </w:r>
      <w:r>
        <w:rPr>
          <w:color w:val="0070C0"/>
          <w:sz w:val="24"/>
          <w:lang w:eastAsia="zh-CN"/>
        </w:rPr>
        <w:t>。</w:t>
      </w:r>
    </w:p>
    <w:p w:rsidR="00023CF0" w:rsidRPr="00EA718E" w:rsidRDefault="009958C1">
      <w:pPr>
        <w:spacing w:after="0"/>
        <w:rPr>
          <w:lang w:eastAsia="zh-CN"/>
        </w:rPr>
      </w:pPr>
      <w:r>
        <w:rPr>
          <w:lang w:eastAsia="zh-CN"/>
        </w:rPr>
        <w:br/>
      </w:r>
      <w:r w:rsidR="006C79CB" w:rsidRPr="00EA718E">
        <w:rPr>
          <w:b/>
          <w:sz w:val="24"/>
          <w:lang w:eastAsia="zh-CN"/>
        </w:rPr>
        <w:t>问题</w:t>
      </w:r>
      <w:r w:rsidR="006C79CB" w:rsidRPr="00EA718E">
        <w:rPr>
          <w:rFonts w:hint="eastAsia"/>
          <w:b/>
          <w:sz w:val="24"/>
          <w:lang w:eastAsia="zh-CN"/>
        </w:rPr>
        <w:t>3</w:t>
      </w:r>
      <w:r w:rsidR="005110EA" w:rsidRPr="00EA718E">
        <w:rPr>
          <w:rFonts w:hint="eastAsia"/>
          <w:b/>
          <w:sz w:val="24"/>
          <w:lang w:eastAsia="zh-CN"/>
        </w:rPr>
        <w:t>7</w:t>
      </w:r>
      <w:r w:rsidR="00023CF0" w:rsidRPr="00EA718E">
        <w:rPr>
          <w:b/>
          <w:sz w:val="24"/>
          <w:lang w:eastAsia="zh-CN"/>
        </w:rPr>
        <w:t>：</w:t>
      </w:r>
      <w:r w:rsidR="00023CF0" w:rsidRPr="00EA718E">
        <w:rPr>
          <w:rFonts w:hint="eastAsia"/>
          <w:b/>
          <w:sz w:val="24"/>
          <w:lang w:eastAsia="zh-CN"/>
        </w:rPr>
        <w:t>在</w:t>
      </w:r>
      <w:r w:rsidR="00ED095A" w:rsidRPr="00EA718E">
        <w:rPr>
          <w:rFonts w:hint="eastAsia"/>
          <w:b/>
          <w:sz w:val="24"/>
          <w:lang w:eastAsia="zh-CN"/>
        </w:rPr>
        <w:t>低值易耗品</w:t>
      </w:r>
      <w:r w:rsidR="003E0DEB" w:rsidRPr="00EA718E">
        <w:rPr>
          <w:rFonts w:hint="eastAsia"/>
          <w:b/>
          <w:sz w:val="24"/>
          <w:lang w:eastAsia="zh-CN"/>
        </w:rPr>
        <w:t>平台上采购资产、低值耐用</w:t>
      </w:r>
      <w:r w:rsidR="00023CF0" w:rsidRPr="00EA718E">
        <w:rPr>
          <w:rFonts w:hint="eastAsia"/>
          <w:b/>
          <w:sz w:val="24"/>
          <w:lang w:eastAsia="zh-CN"/>
        </w:rPr>
        <w:t>品该如何报销？</w:t>
      </w:r>
    </w:p>
    <w:p w:rsidR="001C2C08" w:rsidRPr="00EA718E" w:rsidRDefault="00444AE3">
      <w:pPr>
        <w:spacing w:after="0"/>
        <w:rPr>
          <w:sz w:val="24"/>
          <w:lang w:eastAsia="zh-CN"/>
        </w:rPr>
      </w:pPr>
      <w:r w:rsidRPr="00EA718E">
        <w:rPr>
          <w:rFonts w:hint="eastAsia"/>
          <w:sz w:val="24"/>
          <w:lang w:eastAsia="zh-CN"/>
        </w:rPr>
        <w:t>答：</w:t>
      </w:r>
      <w:r w:rsidR="003E0DEB" w:rsidRPr="00EA718E">
        <w:rPr>
          <w:rFonts w:hint="eastAsia"/>
          <w:sz w:val="24"/>
          <w:lang w:eastAsia="zh-CN"/>
        </w:rPr>
        <w:t>在</w:t>
      </w:r>
      <w:r w:rsidR="00240938" w:rsidRPr="00EA718E">
        <w:rPr>
          <w:rFonts w:hint="eastAsia"/>
          <w:sz w:val="24"/>
          <w:lang w:eastAsia="zh-CN"/>
        </w:rPr>
        <w:t>低值易耗品</w:t>
      </w:r>
      <w:r w:rsidR="003E0DEB" w:rsidRPr="00EA718E">
        <w:rPr>
          <w:rFonts w:hint="eastAsia"/>
          <w:sz w:val="24"/>
          <w:lang w:eastAsia="zh-CN"/>
        </w:rPr>
        <w:t>平台上采购资产、低值耐用</w:t>
      </w:r>
      <w:r w:rsidR="00023CF0" w:rsidRPr="00EA718E">
        <w:rPr>
          <w:rFonts w:hint="eastAsia"/>
          <w:sz w:val="24"/>
          <w:lang w:eastAsia="zh-CN"/>
        </w:rPr>
        <w:t>品，结算方式不可选择集中结算，应选择课题组自结算。报账前需办理资产</w:t>
      </w:r>
      <w:r w:rsidR="00E111C0" w:rsidRPr="00EA718E">
        <w:rPr>
          <w:rFonts w:hint="eastAsia"/>
          <w:sz w:val="24"/>
          <w:lang w:eastAsia="zh-CN"/>
        </w:rPr>
        <w:t>入账登记</w:t>
      </w:r>
      <w:r w:rsidR="008127F7" w:rsidRPr="00EA718E">
        <w:rPr>
          <w:rFonts w:hint="eastAsia"/>
          <w:sz w:val="24"/>
          <w:lang w:eastAsia="zh-CN"/>
        </w:rPr>
        <w:t>、低值</w:t>
      </w:r>
      <w:r w:rsidR="003E0DEB" w:rsidRPr="00EA718E">
        <w:rPr>
          <w:rFonts w:hint="eastAsia"/>
          <w:sz w:val="24"/>
          <w:lang w:eastAsia="zh-CN"/>
        </w:rPr>
        <w:t>耐用品</w:t>
      </w:r>
      <w:r w:rsidR="00023CF0" w:rsidRPr="00EA718E">
        <w:rPr>
          <w:rFonts w:hint="eastAsia"/>
          <w:sz w:val="24"/>
          <w:lang w:eastAsia="zh-CN"/>
        </w:rPr>
        <w:t>入账</w:t>
      </w:r>
      <w:r w:rsidR="00E111C0" w:rsidRPr="00EA718E">
        <w:rPr>
          <w:rFonts w:hint="eastAsia"/>
          <w:sz w:val="24"/>
          <w:lang w:eastAsia="zh-CN"/>
        </w:rPr>
        <w:t>登记后方可报销</w:t>
      </w:r>
      <w:r w:rsidR="008743A2" w:rsidRPr="00EA718E">
        <w:rPr>
          <w:rFonts w:hint="eastAsia"/>
          <w:sz w:val="24"/>
          <w:lang w:eastAsia="zh-CN"/>
        </w:rPr>
        <w:t>（如何办理见问题</w:t>
      </w:r>
      <w:r w:rsidR="008743A2" w:rsidRPr="00EA718E">
        <w:rPr>
          <w:rFonts w:hint="eastAsia"/>
          <w:sz w:val="24"/>
          <w:lang w:eastAsia="zh-CN"/>
        </w:rPr>
        <w:t>54</w:t>
      </w:r>
      <w:r w:rsidR="008743A2" w:rsidRPr="00EA718E">
        <w:rPr>
          <w:rFonts w:hint="eastAsia"/>
          <w:sz w:val="24"/>
          <w:lang w:eastAsia="zh-CN"/>
        </w:rPr>
        <w:t>）</w:t>
      </w:r>
      <w:r w:rsidR="00E111C0" w:rsidRPr="00EA718E">
        <w:rPr>
          <w:rFonts w:hint="eastAsia"/>
          <w:sz w:val="24"/>
          <w:lang w:eastAsia="zh-CN"/>
        </w:rPr>
        <w:t>。</w:t>
      </w:r>
    </w:p>
    <w:p w:rsidR="00023CF0" w:rsidRPr="006C79CB" w:rsidRDefault="00023CF0">
      <w:pPr>
        <w:spacing w:after="0"/>
        <w:rPr>
          <w:lang w:eastAsia="zh-CN"/>
        </w:rPr>
      </w:pPr>
    </w:p>
    <w:p w:rsidR="001C2C08" w:rsidRPr="00A82C75" w:rsidRDefault="009958C1">
      <w:pPr>
        <w:spacing w:after="0"/>
        <w:rPr>
          <w:lang w:eastAsia="zh-CN"/>
        </w:rPr>
      </w:pPr>
      <w:r>
        <w:rPr>
          <w:b/>
          <w:color w:val="000000"/>
          <w:sz w:val="24"/>
          <w:lang w:eastAsia="zh-CN"/>
        </w:rPr>
        <w:t>问题</w:t>
      </w:r>
      <w:r w:rsidR="005110EA">
        <w:rPr>
          <w:rFonts w:hint="eastAsia"/>
          <w:b/>
          <w:sz w:val="24"/>
          <w:lang w:eastAsia="zh-CN"/>
        </w:rPr>
        <w:t>38</w:t>
      </w:r>
      <w:r w:rsidRPr="00A82C75">
        <w:rPr>
          <w:b/>
          <w:sz w:val="24"/>
          <w:lang w:eastAsia="zh-CN"/>
        </w:rPr>
        <w:t>：若确实购买了图书，但开票单位不为书店应该如何报销？</w:t>
      </w:r>
    </w:p>
    <w:p w:rsidR="001C2C08" w:rsidRDefault="009958C1">
      <w:pPr>
        <w:spacing w:after="0"/>
        <w:rPr>
          <w:lang w:eastAsia="zh-CN"/>
        </w:rPr>
      </w:pPr>
      <w:r w:rsidRPr="00A82C75">
        <w:rPr>
          <w:sz w:val="24"/>
          <w:lang w:eastAsia="zh-CN"/>
        </w:rPr>
        <w:t>答：若购</w:t>
      </w:r>
      <w:r>
        <w:rPr>
          <w:color w:val="000000"/>
          <w:sz w:val="24"/>
          <w:lang w:eastAsia="zh-CN"/>
        </w:rPr>
        <w:t>买图书的开票单位不为书店而为文化传播公司、贸易公司、超市等，为确保经济业务的真实性，报销时不管金额大小均需额外提供网购订单或开票单位开具的明细清单。</w:t>
      </w:r>
    </w:p>
    <w:p w:rsidR="001C2C08" w:rsidRDefault="001C2C08">
      <w:pPr>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lastRenderedPageBreak/>
        <w:t>十</w:t>
      </w:r>
      <w:r>
        <w:rPr>
          <w:b/>
          <w:color w:val="FF0000"/>
          <w:sz w:val="24"/>
          <w:lang w:eastAsia="zh-CN"/>
        </w:rPr>
        <w:t>一</w:t>
      </w:r>
      <w:r>
        <w:rPr>
          <w:b/>
          <w:color w:val="FF0000"/>
          <w:sz w:val="24"/>
          <w:shd w:val="clear" w:color="auto" w:fill="FAFAFA"/>
          <w:lang w:eastAsia="zh-CN"/>
        </w:rPr>
        <w:t>、邮电费报销问题</w:t>
      </w:r>
    </w:p>
    <w:p w:rsidR="001C2C08" w:rsidRPr="00A82C75" w:rsidRDefault="009958C1">
      <w:pPr>
        <w:shd w:val="clear" w:color="auto" w:fill="FAFAFA"/>
        <w:spacing w:after="0"/>
        <w:jc w:val="both"/>
        <w:rPr>
          <w:lang w:eastAsia="zh-CN"/>
        </w:rPr>
      </w:pPr>
      <w:r>
        <w:rPr>
          <w:b/>
          <w:color w:val="000000"/>
          <w:sz w:val="24"/>
          <w:shd w:val="clear" w:color="auto" w:fill="FAFAFA"/>
          <w:lang w:eastAsia="zh-CN"/>
        </w:rPr>
        <w:t>问</w:t>
      </w:r>
      <w:r w:rsidRPr="00A82C75">
        <w:rPr>
          <w:b/>
          <w:sz w:val="24"/>
          <w:shd w:val="clear" w:color="auto" w:fill="FAFAFA"/>
          <w:lang w:eastAsia="zh-CN"/>
        </w:rPr>
        <w:t>题</w:t>
      </w:r>
      <w:r w:rsidR="00152FA1" w:rsidRPr="00A82C75">
        <w:rPr>
          <w:rFonts w:hint="eastAsia"/>
          <w:b/>
          <w:sz w:val="24"/>
          <w:shd w:val="clear" w:color="auto" w:fill="FAFAFA"/>
          <w:lang w:eastAsia="zh-CN"/>
        </w:rPr>
        <w:t>3</w:t>
      </w:r>
      <w:r w:rsidR="005110EA">
        <w:rPr>
          <w:rFonts w:hint="eastAsia"/>
          <w:b/>
          <w:sz w:val="24"/>
          <w:shd w:val="clear" w:color="auto" w:fill="FAFAFA"/>
          <w:lang w:eastAsia="zh-CN"/>
        </w:rPr>
        <w:t>9</w:t>
      </w:r>
      <w:r w:rsidRPr="00A82C75">
        <w:rPr>
          <w:b/>
          <w:sz w:val="24"/>
          <w:shd w:val="clear" w:color="auto" w:fill="FAFAFA"/>
          <w:lang w:eastAsia="zh-CN"/>
        </w:rPr>
        <w:t>：报销通讯费有什么要求？</w:t>
      </w:r>
    </w:p>
    <w:p w:rsidR="001C2C08" w:rsidRDefault="009958C1">
      <w:pPr>
        <w:shd w:val="clear" w:color="auto" w:fill="FAFAFA"/>
        <w:spacing w:after="0"/>
        <w:jc w:val="both"/>
        <w:rPr>
          <w:lang w:eastAsia="zh-CN"/>
        </w:rPr>
      </w:pPr>
      <w:r w:rsidRPr="00A82C75">
        <w:rPr>
          <w:sz w:val="24"/>
          <w:shd w:val="clear" w:color="auto" w:fill="FAFAFA"/>
          <w:lang w:eastAsia="zh-CN"/>
        </w:rPr>
        <w:t>答：经费卡</w:t>
      </w:r>
      <w:r w:rsidRPr="00C80665">
        <w:rPr>
          <w:sz w:val="24"/>
          <w:shd w:val="clear" w:color="auto" w:fill="FAFAFA"/>
          <w:lang w:eastAsia="zh-CN"/>
        </w:rPr>
        <w:t>号以</w:t>
      </w:r>
      <w:r w:rsidRPr="00C80665">
        <w:rPr>
          <w:sz w:val="24"/>
          <w:shd w:val="clear" w:color="auto" w:fill="FAFAFA"/>
          <w:lang w:eastAsia="zh-CN"/>
        </w:rPr>
        <w:t>2</w:t>
      </w:r>
      <w:r w:rsidRPr="00C80665">
        <w:rPr>
          <w:sz w:val="24"/>
          <w:shd w:val="clear" w:color="auto" w:fill="FAFAFA"/>
          <w:lang w:eastAsia="zh-CN"/>
        </w:rPr>
        <w:t>、</w:t>
      </w:r>
      <w:r w:rsidRPr="00C80665">
        <w:rPr>
          <w:sz w:val="24"/>
          <w:shd w:val="clear" w:color="auto" w:fill="FAFAFA"/>
          <w:lang w:eastAsia="zh-CN"/>
        </w:rPr>
        <w:t>3</w:t>
      </w:r>
      <w:r w:rsidRPr="00C80665">
        <w:rPr>
          <w:sz w:val="24"/>
          <w:shd w:val="clear" w:color="auto" w:fill="FAFAFA"/>
          <w:lang w:eastAsia="zh-CN"/>
        </w:rPr>
        <w:t>、</w:t>
      </w:r>
      <w:r w:rsidRPr="00C80665">
        <w:rPr>
          <w:sz w:val="24"/>
          <w:shd w:val="clear" w:color="auto" w:fill="FAFAFA"/>
          <w:lang w:eastAsia="zh-CN"/>
        </w:rPr>
        <w:t>4</w:t>
      </w:r>
      <w:r w:rsidRPr="00C80665">
        <w:rPr>
          <w:sz w:val="24"/>
          <w:shd w:val="clear" w:color="auto" w:fill="FAFAFA"/>
          <w:lang w:eastAsia="zh-CN"/>
        </w:rPr>
        <w:t>开头的竞争性科研经费、间接经费、预研经费（</w:t>
      </w:r>
      <w:r w:rsidRPr="00C80665">
        <w:rPr>
          <w:sz w:val="24"/>
          <w:shd w:val="clear" w:color="auto" w:fill="FAFAFA"/>
          <w:lang w:eastAsia="zh-CN"/>
        </w:rPr>
        <w:t>513</w:t>
      </w:r>
      <w:r w:rsidRPr="00C80665">
        <w:rPr>
          <w:sz w:val="24"/>
          <w:shd w:val="clear" w:color="auto" w:fill="FAFAFA"/>
          <w:lang w:eastAsia="zh-CN"/>
        </w:rPr>
        <w:t>开头的经费）</w:t>
      </w:r>
      <w:r>
        <w:rPr>
          <w:color w:val="000000"/>
          <w:sz w:val="24"/>
          <w:shd w:val="clear" w:color="auto" w:fill="FAFAFA"/>
          <w:lang w:eastAsia="zh-CN"/>
        </w:rPr>
        <w:t>及单位基金可以报销移动通讯费。移动通讯费发票抬头为项目负责人姓名，可以直接报销；若为课题组成员姓名，则需提供经费主管部门盖章确认的项目组成员名单方可报销。</w:t>
      </w:r>
    </w:p>
    <w:p w:rsidR="001C2C08" w:rsidRDefault="009958C1">
      <w:pPr>
        <w:shd w:val="clear" w:color="auto" w:fill="FAFAFA"/>
        <w:spacing w:after="0"/>
        <w:jc w:val="both"/>
        <w:rPr>
          <w:lang w:eastAsia="zh-CN"/>
        </w:rPr>
      </w:pPr>
      <w:r>
        <w:rPr>
          <w:color w:val="000000"/>
          <w:sz w:val="24"/>
          <w:lang w:eastAsia="zh-CN"/>
        </w:rPr>
        <w:t>单位固定电话通讯费可以在单位维持费、业务费及经费卡号以</w:t>
      </w:r>
      <w:r>
        <w:rPr>
          <w:color w:val="000000"/>
          <w:sz w:val="24"/>
          <w:lang w:eastAsia="zh-CN"/>
        </w:rPr>
        <w:t>2</w:t>
      </w:r>
      <w:r>
        <w:rPr>
          <w:color w:val="000000"/>
          <w:sz w:val="24"/>
          <w:lang w:eastAsia="zh-CN"/>
        </w:rPr>
        <w:t>、</w:t>
      </w:r>
      <w:r>
        <w:rPr>
          <w:color w:val="000000"/>
          <w:sz w:val="24"/>
          <w:lang w:eastAsia="zh-CN"/>
        </w:rPr>
        <w:t>3</w:t>
      </w:r>
      <w:r>
        <w:rPr>
          <w:color w:val="000000"/>
          <w:sz w:val="24"/>
          <w:lang w:eastAsia="zh-CN"/>
        </w:rPr>
        <w:t>、</w:t>
      </w:r>
      <w:r>
        <w:rPr>
          <w:color w:val="000000"/>
          <w:sz w:val="24"/>
          <w:lang w:eastAsia="zh-CN"/>
        </w:rPr>
        <w:t>4</w:t>
      </w:r>
      <w:r>
        <w:rPr>
          <w:color w:val="000000"/>
          <w:sz w:val="24"/>
          <w:lang w:eastAsia="zh-CN"/>
        </w:rPr>
        <w:t>开头的竞争性科研经费、间接经费、预研经费及单位基金中报销。</w:t>
      </w:r>
    </w:p>
    <w:p w:rsidR="001C2C08" w:rsidRDefault="009958C1">
      <w:pPr>
        <w:shd w:val="clear" w:color="auto" w:fill="FAFAFA"/>
        <w:spacing w:after="0"/>
        <w:jc w:val="both"/>
        <w:rPr>
          <w:lang w:eastAsia="zh-CN"/>
        </w:rPr>
      </w:pPr>
      <w:r>
        <w:rPr>
          <w:color w:val="000000"/>
          <w:sz w:val="24"/>
          <w:lang w:eastAsia="zh-CN"/>
        </w:rPr>
        <w:t>温馨提示：需注意的是，经费卡号以</w:t>
      </w:r>
      <w:r>
        <w:rPr>
          <w:color w:val="000000"/>
          <w:sz w:val="24"/>
          <w:lang w:eastAsia="zh-CN"/>
        </w:rPr>
        <w:t>206</w:t>
      </w:r>
      <w:r>
        <w:rPr>
          <w:color w:val="000000"/>
          <w:sz w:val="24"/>
          <w:lang w:eastAsia="zh-CN"/>
        </w:rPr>
        <w:t>、</w:t>
      </w:r>
      <w:r>
        <w:rPr>
          <w:color w:val="000000"/>
          <w:sz w:val="24"/>
          <w:lang w:eastAsia="zh-CN"/>
        </w:rPr>
        <w:t>210</w:t>
      </w:r>
      <w:r>
        <w:rPr>
          <w:color w:val="000000"/>
          <w:sz w:val="24"/>
          <w:lang w:eastAsia="zh-CN"/>
        </w:rPr>
        <w:t>、</w:t>
      </w:r>
      <w:r>
        <w:rPr>
          <w:color w:val="000000"/>
          <w:sz w:val="24"/>
          <w:lang w:eastAsia="zh-CN"/>
        </w:rPr>
        <w:t>213</w:t>
      </w:r>
      <w:r>
        <w:rPr>
          <w:color w:val="000000"/>
          <w:sz w:val="24"/>
          <w:lang w:eastAsia="zh-CN"/>
        </w:rPr>
        <w:t>开头的国家级科技类项目经费不能报移动通讯费及单位固定电话通讯费。</w:t>
      </w:r>
    </w:p>
    <w:p w:rsidR="001C2C08" w:rsidRDefault="001C2C08">
      <w:pPr>
        <w:shd w:val="clear" w:color="auto" w:fill="FAFAFA"/>
        <w:spacing w:after="0"/>
        <w:jc w:val="both"/>
        <w:rPr>
          <w:lang w:eastAsia="zh-CN"/>
        </w:rPr>
      </w:pPr>
    </w:p>
    <w:p w:rsidR="001C2C08" w:rsidRPr="00D22160"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sz w:val="24"/>
          <w:shd w:val="clear" w:color="auto" w:fill="FAFAFA"/>
          <w:lang w:eastAsia="zh-CN"/>
        </w:rPr>
        <w:t>40</w:t>
      </w:r>
      <w:r w:rsidRPr="00D22160">
        <w:rPr>
          <w:b/>
          <w:sz w:val="24"/>
          <w:shd w:val="clear" w:color="auto" w:fill="FAFAFA"/>
          <w:lang w:eastAsia="zh-CN"/>
        </w:rPr>
        <w:t>：报销邮寄费有什么要求？</w:t>
      </w:r>
    </w:p>
    <w:p w:rsidR="001C2C08" w:rsidRPr="00BC5BCA" w:rsidRDefault="009958C1">
      <w:pPr>
        <w:shd w:val="clear" w:color="auto" w:fill="FAFAFA"/>
        <w:spacing w:after="0"/>
        <w:jc w:val="both"/>
        <w:rPr>
          <w:sz w:val="24"/>
          <w:shd w:val="clear" w:color="auto" w:fill="FAFAFA"/>
          <w:lang w:eastAsia="zh-CN"/>
        </w:rPr>
      </w:pPr>
      <w:r w:rsidRPr="00D22160">
        <w:rPr>
          <w:sz w:val="24"/>
          <w:shd w:val="clear" w:color="auto" w:fill="FAFAFA"/>
          <w:lang w:eastAsia="zh-CN"/>
        </w:rPr>
        <w:t>答：单</w:t>
      </w:r>
      <w:r>
        <w:rPr>
          <w:color w:val="000000"/>
          <w:sz w:val="24"/>
          <w:shd w:val="clear" w:color="auto" w:fill="FAFAFA"/>
          <w:lang w:eastAsia="zh-CN"/>
        </w:rPr>
        <w:t>次报销邮寄费定额发票累计超</w:t>
      </w:r>
      <w:r>
        <w:rPr>
          <w:color w:val="000000"/>
          <w:sz w:val="24"/>
          <w:shd w:val="clear" w:color="auto" w:fill="FAFAFA"/>
          <w:lang w:eastAsia="zh-CN"/>
        </w:rPr>
        <w:t>200</w:t>
      </w:r>
      <w:r w:rsidR="00BC5BCA">
        <w:rPr>
          <w:color w:val="000000"/>
          <w:sz w:val="24"/>
          <w:shd w:val="clear" w:color="auto" w:fill="FAFAFA"/>
          <w:lang w:eastAsia="zh-CN"/>
        </w:rPr>
        <w:t>元（含）以上的，需提供邮寄明细清单或在</w:t>
      </w:r>
      <w:r w:rsidR="00BC5BCA" w:rsidRPr="0037052B">
        <w:rPr>
          <w:sz w:val="24"/>
          <w:lang w:eastAsia="zh-CN"/>
        </w:rPr>
        <w:t>票据粘贴</w:t>
      </w:r>
      <w:r w:rsidR="00BC5BCA" w:rsidRPr="0037052B">
        <w:rPr>
          <w:sz w:val="24"/>
          <w:lang w:eastAsia="zh-CN"/>
        </w:rPr>
        <w:t>A4</w:t>
      </w:r>
      <w:r w:rsidR="00BC5BCA" w:rsidRPr="0037052B">
        <w:rPr>
          <w:sz w:val="24"/>
          <w:lang w:eastAsia="zh-CN"/>
        </w:rPr>
        <w:t>纸正面空白处</w:t>
      </w:r>
      <w:r w:rsidRPr="0037052B">
        <w:rPr>
          <w:sz w:val="24"/>
          <w:shd w:val="clear" w:color="auto" w:fill="FAFAFA"/>
          <w:lang w:eastAsia="zh-CN"/>
        </w:rPr>
        <w:t>手写备注收寄明细情况。校区所在的本地快递公司开具的非定额发票可直接报销，异地快递</w:t>
      </w:r>
      <w:r w:rsidRPr="0065486C">
        <w:rPr>
          <w:sz w:val="24"/>
          <w:shd w:val="clear" w:color="auto" w:fill="FAFAFA"/>
          <w:lang w:eastAsia="zh-CN"/>
        </w:rPr>
        <w:t>公司开具的发票则需提供快递明细清单，只有寄出地或收件地为</w:t>
      </w:r>
      <w:r w:rsidR="00372132" w:rsidRPr="0065486C">
        <w:rPr>
          <w:rFonts w:hint="eastAsia"/>
          <w:sz w:val="24"/>
          <w:shd w:val="clear" w:color="auto" w:fill="FAFAFA"/>
          <w:lang w:eastAsia="zh-CN"/>
        </w:rPr>
        <w:t>常驻地</w:t>
      </w:r>
      <w:r w:rsidRPr="0065486C">
        <w:rPr>
          <w:sz w:val="24"/>
          <w:shd w:val="clear" w:color="auto" w:fill="FAFAFA"/>
          <w:lang w:eastAsia="zh-CN"/>
        </w:rPr>
        <w:t>方</w:t>
      </w:r>
      <w:r>
        <w:rPr>
          <w:color w:val="000000"/>
          <w:sz w:val="24"/>
          <w:shd w:val="clear" w:color="auto" w:fill="FAFAFA"/>
          <w:lang w:eastAsia="zh-CN"/>
        </w:rPr>
        <w:t>可报销。</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二</w:t>
      </w:r>
      <w:r>
        <w:rPr>
          <w:b/>
          <w:color w:val="FF0000"/>
          <w:sz w:val="24"/>
          <w:shd w:val="clear" w:color="auto" w:fill="FAFAFA"/>
          <w:lang w:eastAsia="zh-CN"/>
        </w:rPr>
        <w:t>、市内交通费（包括公交车费、地铁费、出租车费、网络约车费等）报销问题</w:t>
      </w:r>
    </w:p>
    <w:p w:rsidR="001C2C08" w:rsidRDefault="009958C1">
      <w:pPr>
        <w:shd w:val="clear" w:color="auto" w:fill="FAFAFA"/>
        <w:spacing w:after="0"/>
        <w:jc w:val="both"/>
        <w:rPr>
          <w:lang w:eastAsia="zh-CN"/>
        </w:rPr>
      </w:pPr>
      <w:r>
        <w:rPr>
          <w:b/>
          <w:color w:val="333333"/>
          <w:sz w:val="24"/>
          <w:shd w:val="clear" w:color="auto" w:fill="FAFAFA"/>
          <w:lang w:eastAsia="zh-CN"/>
        </w:rPr>
        <w:t>问题</w:t>
      </w:r>
      <w:r w:rsidR="00152FA1">
        <w:rPr>
          <w:b/>
          <w:color w:val="333333"/>
          <w:sz w:val="24"/>
          <w:shd w:val="clear" w:color="auto" w:fill="FAFAFA"/>
          <w:lang w:eastAsia="zh-CN"/>
        </w:rPr>
        <w:t>4</w:t>
      </w:r>
      <w:r w:rsidR="005110EA">
        <w:rPr>
          <w:rFonts w:hint="eastAsia"/>
          <w:b/>
          <w:color w:val="333333"/>
          <w:sz w:val="24"/>
          <w:shd w:val="clear" w:color="auto" w:fill="FAFAFA"/>
          <w:lang w:eastAsia="zh-CN"/>
        </w:rPr>
        <w:t>1</w:t>
      </w:r>
      <w:r>
        <w:rPr>
          <w:b/>
          <w:color w:val="333333"/>
          <w:sz w:val="24"/>
          <w:shd w:val="clear" w:color="auto" w:fill="FAFAFA"/>
          <w:lang w:eastAsia="zh-CN"/>
        </w:rPr>
        <w:t>：网络约车发票是否可以报销？哪些情况下需要提供约车清单？</w:t>
      </w:r>
    </w:p>
    <w:p w:rsidR="001C2C08" w:rsidRDefault="009958C1">
      <w:pPr>
        <w:shd w:val="clear" w:color="auto" w:fill="FAFAFA"/>
        <w:spacing w:after="0"/>
        <w:jc w:val="both"/>
        <w:rPr>
          <w:lang w:eastAsia="zh-CN"/>
        </w:rPr>
      </w:pPr>
      <w:r>
        <w:rPr>
          <w:color w:val="333333"/>
          <w:sz w:val="24"/>
          <w:lang w:eastAsia="zh-CN"/>
        </w:rPr>
        <w:t>答：可以，但仅可以报销经济型网络约车费用，若发生豪华型网络约车费用则应按照出租车计价标准按公里数折算后报销。网络约车发票不论金额多少，均需提供约车清单。</w:t>
      </w:r>
    </w:p>
    <w:p w:rsidR="00DF6AAD" w:rsidRDefault="00DF6AAD">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333333"/>
          <w:sz w:val="24"/>
          <w:shd w:val="clear" w:color="auto" w:fill="FAFAFA"/>
          <w:lang w:eastAsia="zh-CN"/>
        </w:rPr>
        <w:t>问题</w:t>
      </w:r>
      <w:r w:rsidR="00152FA1">
        <w:rPr>
          <w:b/>
          <w:color w:val="333333"/>
          <w:sz w:val="24"/>
          <w:shd w:val="clear" w:color="auto" w:fill="FAFAFA"/>
          <w:lang w:eastAsia="zh-CN"/>
        </w:rPr>
        <w:t>4</w:t>
      </w:r>
      <w:r w:rsidR="005110EA">
        <w:rPr>
          <w:rFonts w:hint="eastAsia"/>
          <w:b/>
          <w:color w:val="333333"/>
          <w:sz w:val="24"/>
          <w:shd w:val="clear" w:color="auto" w:fill="FAFAFA"/>
          <w:lang w:eastAsia="zh-CN"/>
        </w:rPr>
        <w:t>2</w:t>
      </w:r>
      <w:r>
        <w:rPr>
          <w:b/>
          <w:color w:val="333333"/>
          <w:sz w:val="24"/>
          <w:shd w:val="clear" w:color="auto" w:fill="FAFAFA"/>
          <w:lang w:eastAsia="zh-CN"/>
        </w:rPr>
        <w:t>：大额出租车票的认定标准是什么？报销时有什么规定？</w:t>
      </w:r>
    </w:p>
    <w:p w:rsidR="001C2C08" w:rsidRDefault="009958C1">
      <w:pPr>
        <w:shd w:val="clear" w:color="auto" w:fill="FAFAFA"/>
        <w:spacing w:after="0"/>
        <w:jc w:val="both"/>
        <w:rPr>
          <w:color w:val="333333"/>
          <w:sz w:val="24"/>
          <w:lang w:eastAsia="zh-CN"/>
        </w:rPr>
      </w:pPr>
      <w:r>
        <w:rPr>
          <w:color w:val="333333"/>
          <w:sz w:val="24"/>
          <w:lang w:eastAsia="zh-CN"/>
        </w:rPr>
        <w:t>答：单张出租车票票面金额在</w:t>
      </w:r>
      <w:r>
        <w:rPr>
          <w:color w:val="333333"/>
          <w:sz w:val="24"/>
          <w:lang w:eastAsia="zh-CN"/>
        </w:rPr>
        <w:t>200</w:t>
      </w:r>
      <w:r>
        <w:rPr>
          <w:color w:val="333333"/>
          <w:sz w:val="24"/>
          <w:lang w:eastAsia="zh-CN"/>
        </w:rPr>
        <w:t>元（含）以上时认定为大额出租车票，报销时需注明事由及起止地点。</w:t>
      </w:r>
      <w:r w:rsidR="00D027B7">
        <w:rPr>
          <w:color w:val="333333"/>
          <w:sz w:val="24"/>
          <w:lang w:eastAsia="zh-CN"/>
        </w:rPr>
        <w:t xml:space="preserve"> </w:t>
      </w:r>
    </w:p>
    <w:p w:rsidR="001509D0" w:rsidRPr="001509D0" w:rsidRDefault="001509D0">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333333"/>
          <w:sz w:val="24"/>
          <w:shd w:val="clear" w:color="auto" w:fill="FAFAFA"/>
          <w:lang w:eastAsia="zh-CN"/>
        </w:rPr>
        <w:t>问题</w:t>
      </w:r>
      <w:r w:rsidR="00152FA1">
        <w:rPr>
          <w:b/>
          <w:color w:val="333333"/>
          <w:sz w:val="24"/>
          <w:shd w:val="clear" w:color="auto" w:fill="FAFAFA"/>
          <w:lang w:eastAsia="zh-CN"/>
        </w:rPr>
        <w:t>4</w:t>
      </w:r>
      <w:r w:rsidR="005110EA">
        <w:rPr>
          <w:rFonts w:hint="eastAsia"/>
          <w:b/>
          <w:color w:val="333333"/>
          <w:sz w:val="24"/>
          <w:shd w:val="clear" w:color="auto" w:fill="FAFAFA"/>
          <w:lang w:eastAsia="zh-CN"/>
        </w:rPr>
        <w:t>3</w:t>
      </w:r>
      <w:r>
        <w:rPr>
          <w:b/>
          <w:color w:val="333333"/>
          <w:sz w:val="24"/>
          <w:shd w:val="clear" w:color="auto" w:fill="FAFAFA"/>
          <w:lang w:eastAsia="zh-CN"/>
        </w:rPr>
        <w:t>：报销市内交通费有什么规定？</w:t>
      </w:r>
    </w:p>
    <w:p w:rsidR="001C2C08" w:rsidRDefault="009958C1">
      <w:pPr>
        <w:shd w:val="clear" w:color="auto" w:fill="FAFAFA"/>
        <w:spacing w:after="0"/>
        <w:jc w:val="both"/>
        <w:rPr>
          <w:lang w:eastAsia="zh-CN"/>
        </w:rPr>
      </w:pPr>
      <w:r>
        <w:rPr>
          <w:color w:val="333333"/>
          <w:sz w:val="24"/>
          <w:lang w:eastAsia="zh-CN"/>
        </w:rPr>
        <w:t>答：市内交通费可根据实际需要进行支出。单次报销金额在</w:t>
      </w:r>
      <w:r>
        <w:rPr>
          <w:color w:val="333333"/>
          <w:sz w:val="24"/>
          <w:lang w:eastAsia="zh-CN"/>
        </w:rPr>
        <w:t>2000</w:t>
      </w:r>
      <w:r>
        <w:rPr>
          <w:color w:val="333333"/>
          <w:sz w:val="24"/>
          <w:lang w:eastAsia="zh-CN"/>
        </w:rPr>
        <w:t>元（含）以上时，需要在《暨南大学财务报销情况说明书》上进行相关说明。</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152FA1">
        <w:rPr>
          <w:rFonts w:hint="eastAsia"/>
          <w:b/>
          <w:color w:val="000000"/>
          <w:sz w:val="24"/>
          <w:shd w:val="clear" w:color="auto" w:fill="FAFAFA"/>
          <w:lang w:eastAsia="zh-CN"/>
        </w:rPr>
        <w:t>4</w:t>
      </w:r>
      <w:r w:rsidR="005110EA">
        <w:rPr>
          <w:rFonts w:hint="eastAsia"/>
          <w:b/>
          <w:color w:val="000000"/>
          <w:sz w:val="24"/>
          <w:shd w:val="clear" w:color="auto" w:fill="FAFAFA"/>
          <w:lang w:eastAsia="zh-CN"/>
        </w:rPr>
        <w:t>4</w:t>
      </w:r>
      <w:r>
        <w:rPr>
          <w:b/>
          <w:color w:val="000000"/>
          <w:sz w:val="24"/>
          <w:shd w:val="clear" w:color="auto" w:fill="FAFAFA"/>
          <w:lang w:eastAsia="zh-CN"/>
        </w:rPr>
        <w:t>：同一车牌号的出租车票是否只能报销一张？</w:t>
      </w:r>
    </w:p>
    <w:p w:rsidR="001C2C08" w:rsidRDefault="009958C1">
      <w:pPr>
        <w:shd w:val="clear" w:color="auto" w:fill="FAFAFA"/>
        <w:spacing w:after="0"/>
        <w:jc w:val="both"/>
        <w:rPr>
          <w:lang w:eastAsia="zh-CN"/>
        </w:rPr>
      </w:pPr>
      <w:r>
        <w:rPr>
          <w:color w:val="000000"/>
          <w:sz w:val="24"/>
          <w:lang w:eastAsia="zh-CN"/>
        </w:rPr>
        <w:t>答：是。由于乘坐同一车牌号的出租车几率较小，基于真实性和合理性的原则，所以报销时应尽量避免出现两张或两张以上同一车牌号的出租车票。</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三</w:t>
      </w:r>
      <w:r>
        <w:rPr>
          <w:b/>
          <w:color w:val="FF0000"/>
          <w:sz w:val="24"/>
          <w:shd w:val="clear" w:color="auto" w:fill="FAFAFA"/>
          <w:lang w:eastAsia="zh-CN"/>
        </w:rPr>
        <w:t>、其他交通费（包括燃油费、过路过桥费、停车费等）报销问题</w:t>
      </w:r>
    </w:p>
    <w:p w:rsidR="001C2C08" w:rsidRDefault="009958C1">
      <w:pPr>
        <w:shd w:val="clear" w:color="auto" w:fill="FAFAFA"/>
        <w:spacing w:after="0"/>
        <w:jc w:val="both"/>
        <w:rPr>
          <w:lang w:eastAsia="zh-CN"/>
        </w:rPr>
      </w:pPr>
      <w:r>
        <w:rPr>
          <w:b/>
          <w:color w:val="333333"/>
          <w:sz w:val="24"/>
          <w:shd w:val="clear" w:color="auto" w:fill="FAFAFA"/>
          <w:lang w:eastAsia="zh-CN"/>
        </w:rPr>
        <w:t>问题</w:t>
      </w:r>
      <w:r w:rsidR="00152FA1">
        <w:rPr>
          <w:rFonts w:hint="eastAsia"/>
          <w:b/>
          <w:color w:val="333333"/>
          <w:sz w:val="24"/>
          <w:shd w:val="clear" w:color="auto" w:fill="FAFAFA"/>
          <w:lang w:eastAsia="zh-CN"/>
        </w:rPr>
        <w:t>4</w:t>
      </w:r>
      <w:r w:rsidR="005110EA">
        <w:rPr>
          <w:rFonts w:hint="eastAsia"/>
          <w:b/>
          <w:color w:val="333333"/>
          <w:sz w:val="24"/>
          <w:shd w:val="clear" w:color="auto" w:fill="FAFAFA"/>
          <w:lang w:eastAsia="zh-CN"/>
        </w:rPr>
        <w:t>5</w:t>
      </w:r>
      <w:r>
        <w:rPr>
          <w:b/>
          <w:color w:val="333333"/>
          <w:sz w:val="24"/>
          <w:shd w:val="clear" w:color="auto" w:fill="FAFAFA"/>
          <w:lang w:eastAsia="zh-CN"/>
        </w:rPr>
        <w:t>：哪些经费可以报销其他交通费？</w:t>
      </w:r>
    </w:p>
    <w:p w:rsidR="001C2C08" w:rsidRDefault="009958C1">
      <w:pPr>
        <w:shd w:val="clear" w:color="auto" w:fill="FAFAFA"/>
        <w:spacing w:after="0"/>
        <w:jc w:val="both"/>
        <w:rPr>
          <w:lang w:eastAsia="zh-CN"/>
        </w:rPr>
      </w:pPr>
      <w:r>
        <w:rPr>
          <w:color w:val="000000"/>
          <w:sz w:val="24"/>
          <w:lang w:eastAsia="zh-CN"/>
        </w:rPr>
        <w:t>答：经费卡号以</w:t>
      </w:r>
      <w:r>
        <w:rPr>
          <w:color w:val="000000"/>
          <w:sz w:val="24"/>
          <w:lang w:eastAsia="zh-CN"/>
        </w:rPr>
        <w:t>2</w:t>
      </w:r>
      <w:r>
        <w:rPr>
          <w:color w:val="000000"/>
          <w:sz w:val="24"/>
          <w:lang w:eastAsia="zh-CN"/>
        </w:rPr>
        <w:t>、</w:t>
      </w:r>
      <w:r>
        <w:rPr>
          <w:color w:val="000000"/>
          <w:sz w:val="24"/>
          <w:lang w:eastAsia="zh-CN"/>
        </w:rPr>
        <w:t>3</w:t>
      </w:r>
      <w:r>
        <w:rPr>
          <w:color w:val="000000"/>
          <w:sz w:val="24"/>
          <w:lang w:eastAsia="zh-CN"/>
        </w:rPr>
        <w:t>、</w:t>
      </w:r>
      <w:r>
        <w:rPr>
          <w:color w:val="000000"/>
          <w:sz w:val="24"/>
          <w:lang w:eastAsia="zh-CN"/>
        </w:rPr>
        <w:t>4</w:t>
      </w:r>
      <w:r>
        <w:rPr>
          <w:color w:val="000000"/>
          <w:sz w:val="24"/>
          <w:lang w:eastAsia="zh-CN"/>
        </w:rPr>
        <w:t>开头的竞争性科研经费、间接经费、预研经费（</w:t>
      </w:r>
      <w:r>
        <w:rPr>
          <w:color w:val="000000"/>
          <w:sz w:val="24"/>
          <w:lang w:eastAsia="zh-CN"/>
        </w:rPr>
        <w:t>513</w:t>
      </w:r>
      <w:r w:rsidR="00152FA1">
        <w:rPr>
          <w:color w:val="000000"/>
          <w:sz w:val="24"/>
          <w:lang w:eastAsia="zh-CN"/>
        </w:rPr>
        <w:t>开头的经费）及单位基金可以报销其他交通费</w:t>
      </w:r>
      <w:r>
        <w:rPr>
          <w:color w:val="000000"/>
          <w:sz w:val="24"/>
          <w:lang w:eastAsia="zh-CN"/>
        </w:rPr>
        <w:t>。</w:t>
      </w:r>
    </w:p>
    <w:p w:rsidR="001C2C08" w:rsidRDefault="009958C1">
      <w:pPr>
        <w:shd w:val="clear" w:color="auto" w:fill="FAFAFA"/>
        <w:spacing w:after="0"/>
        <w:jc w:val="both"/>
        <w:rPr>
          <w:lang w:eastAsia="zh-CN"/>
        </w:rPr>
      </w:pPr>
      <w:r>
        <w:rPr>
          <w:color w:val="000000"/>
          <w:sz w:val="24"/>
          <w:lang w:eastAsia="zh-CN"/>
        </w:rPr>
        <w:lastRenderedPageBreak/>
        <w:t>温馨提示：以</w:t>
      </w:r>
      <w:r>
        <w:rPr>
          <w:color w:val="000000"/>
          <w:sz w:val="24"/>
          <w:lang w:eastAsia="zh-CN"/>
        </w:rPr>
        <w:t>206</w:t>
      </w:r>
      <w:r>
        <w:rPr>
          <w:color w:val="000000"/>
          <w:sz w:val="24"/>
          <w:lang w:eastAsia="zh-CN"/>
        </w:rPr>
        <w:t>、</w:t>
      </w:r>
      <w:r>
        <w:rPr>
          <w:color w:val="000000"/>
          <w:sz w:val="24"/>
          <w:lang w:eastAsia="zh-CN"/>
        </w:rPr>
        <w:t>210</w:t>
      </w:r>
      <w:r>
        <w:rPr>
          <w:color w:val="000000"/>
          <w:sz w:val="24"/>
          <w:lang w:eastAsia="zh-CN"/>
        </w:rPr>
        <w:t>、</w:t>
      </w:r>
      <w:r>
        <w:rPr>
          <w:color w:val="000000"/>
          <w:sz w:val="24"/>
          <w:lang w:eastAsia="zh-CN"/>
        </w:rPr>
        <w:t>213</w:t>
      </w:r>
      <w:r>
        <w:rPr>
          <w:color w:val="000000"/>
          <w:sz w:val="24"/>
          <w:lang w:eastAsia="zh-CN"/>
        </w:rPr>
        <w:t>开头的国家级科技类项目科研经费及</w:t>
      </w:r>
      <w:r>
        <w:rPr>
          <w:color w:val="000000"/>
          <w:sz w:val="24"/>
          <w:lang w:eastAsia="zh-CN"/>
        </w:rPr>
        <w:t>1</w:t>
      </w:r>
      <w:r>
        <w:rPr>
          <w:color w:val="000000"/>
          <w:sz w:val="24"/>
          <w:lang w:eastAsia="zh-CN"/>
        </w:rPr>
        <w:t>、</w:t>
      </w:r>
      <w:r>
        <w:rPr>
          <w:color w:val="000000"/>
          <w:sz w:val="24"/>
          <w:lang w:eastAsia="zh-CN"/>
        </w:rPr>
        <w:t>5</w:t>
      </w:r>
      <w:r>
        <w:rPr>
          <w:color w:val="000000"/>
          <w:sz w:val="24"/>
          <w:lang w:eastAsia="zh-CN"/>
        </w:rPr>
        <w:t>、</w:t>
      </w:r>
      <w:r>
        <w:rPr>
          <w:color w:val="000000"/>
          <w:sz w:val="24"/>
          <w:lang w:eastAsia="zh-CN"/>
        </w:rPr>
        <w:t>8</w:t>
      </w:r>
      <w:r>
        <w:rPr>
          <w:color w:val="000000"/>
          <w:sz w:val="24"/>
          <w:lang w:eastAsia="zh-CN"/>
        </w:rPr>
        <w:t>开头的预算经费项目不能报销其他交通费。</w:t>
      </w:r>
    </w:p>
    <w:p w:rsidR="001C2C08" w:rsidRDefault="001C2C08">
      <w:pPr>
        <w:shd w:val="clear" w:color="auto" w:fill="FAFAFA"/>
        <w:spacing w:after="0"/>
        <w:jc w:val="both"/>
        <w:rPr>
          <w:lang w:eastAsia="zh-CN"/>
        </w:rPr>
      </w:pPr>
    </w:p>
    <w:p w:rsidR="001C2C08" w:rsidRDefault="00EA718E">
      <w:pPr>
        <w:shd w:val="clear" w:color="auto" w:fill="FAFAFA"/>
        <w:spacing w:after="0"/>
        <w:jc w:val="both"/>
        <w:rPr>
          <w:lang w:eastAsia="zh-CN"/>
        </w:rPr>
      </w:pPr>
      <w:r>
        <w:rPr>
          <w:rFonts w:hint="eastAsia"/>
          <w:b/>
          <w:color w:val="333333"/>
          <w:sz w:val="24"/>
          <w:shd w:val="clear" w:color="auto" w:fill="FAFAFA"/>
          <w:lang w:eastAsia="zh-CN"/>
        </w:rPr>
        <w:t>问题</w:t>
      </w:r>
      <w:r w:rsidR="002F0792">
        <w:rPr>
          <w:rFonts w:hint="eastAsia"/>
          <w:b/>
          <w:color w:val="333333"/>
          <w:sz w:val="24"/>
          <w:shd w:val="clear" w:color="auto" w:fill="FAFAFA"/>
          <w:lang w:eastAsia="zh-CN"/>
        </w:rPr>
        <w:t>4</w:t>
      </w:r>
      <w:r w:rsidR="005110EA">
        <w:rPr>
          <w:rFonts w:hint="eastAsia"/>
          <w:b/>
          <w:color w:val="333333"/>
          <w:sz w:val="24"/>
          <w:shd w:val="clear" w:color="auto" w:fill="FAFAFA"/>
          <w:lang w:eastAsia="zh-CN"/>
        </w:rPr>
        <w:t>6</w:t>
      </w:r>
      <w:r w:rsidR="009958C1">
        <w:rPr>
          <w:b/>
          <w:color w:val="333333"/>
          <w:sz w:val="24"/>
          <w:shd w:val="clear" w:color="auto" w:fill="FAFAFA"/>
          <w:lang w:eastAsia="zh-CN"/>
        </w:rPr>
        <w:t>：报销其他交通费有什么规定？</w:t>
      </w:r>
    </w:p>
    <w:p w:rsidR="001C2C08" w:rsidRDefault="009958C1">
      <w:pPr>
        <w:shd w:val="clear" w:color="auto" w:fill="FAFAFA"/>
        <w:spacing w:after="0"/>
        <w:jc w:val="both"/>
        <w:rPr>
          <w:lang w:eastAsia="zh-CN"/>
        </w:rPr>
      </w:pPr>
      <w:r>
        <w:rPr>
          <w:color w:val="333333"/>
          <w:sz w:val="24"/>
          <w:lang w:eastAsia="zh-CN"/>
        </w:rPr>
        <w:t>答：其他交通费应根据实际需要进行支出，且仅能报</w:t>
      </w:r>
      <w:r w:rsidRPr="0065486C">
        <w:rPr>
          <w:sz w:val="24"/>
          <w:lang w:eastAsia="zh-CN"/>
        </w:rPr>
        <w:t>销</w:t>
      </w:r>
      <w:r w:rsidR="00A57970" w:rsidRPr="0065486C">
        <w:rPr>
          <w:rFonts w:hint="eastAsia"/>
          <w:sz w:val="24"/>
          <w:lang w:eastAsia="zh-CN"/>
        </w:rPr>
        <w:t>常驻地</w:t>
      </w:r>
      <w:r w:rsidRPr="0065486C">
        <w:rPr>
          <w:sz w:val="24"/>
          <w:lang w:eastAsia="zh-CN"/>
        </w:rPr>
        <w:t>内</w:t>
      </w:r>
      <w:r>
        <w:rPr>
          <w:color w:val="333333"/>
          <w:sz w:val="24"/>
          <w:lang w:eastAsia="zh-CN"/>
        </w:rPr>
        <w:t>产生的费用。单次报销金额在</w:t>
      </w:r>
      <w:r>
        <w:rPr>
          <w:color w:val="333333"/>
          <w:sz w:val="24"/>
          <w:lang w:eastAsia="zh-CN"/>
        </w:rPr>
        <w:t>2000</w:t>
      </w:r>
      <w:r>
        <w:rPr>
          <w:color w:val="333333"/>
          <w:sz w:val="24"/>
          <w:lang w:eastAsia="zh-CN"/>
        </w:rPr>
        <w:t>元（含）以上时，需要在《暨南大学财务报销情况说明书》上进行相关说明。</w:t>
      </w:r>
    </w:p>
    <w:p w:rsidR="001C2C08" w:rsidRDefault="001C2C08" w:rsidP="002F0792">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四</w:t>
      </w:r>
      <w:r>
        <w:rPr>
          <w:b/>
          <w:color w:val="FF0000"/>
          <w:sz w:val="24"/>
          <w:shd w:val="clear" w:color="auto" w:fill="FAFAFA"/>
          <w:lang w:eastAsia="zh-CN"/>
        </w:rPr>
        <w:t>、版面费报销问题</w:t>
      </w:r>
    </w:p>
    <w:p w:rsidR="001C2C08" w:rsidRPr="00EA718E" w:rsidRDefault="009958C1">
      <w:pPr>
        <w:shd w:val="clear" w:color="auto" w:fill="FAFAFA"/>
        <w:spacing w:after="0"/>
        <w:jc w:val="both"/>
        <w:rPr>
          <w:lang w:eastAsia="zh-CN"/>
        </w:rPr>
      </w:pPr>
      <w:r w:rsidRPr="00EA718E">
        <w:rPr>
          <w:b/>
          <w:sz w:val="24"/>
          <w:shd w:val="clear" w:color="auto" w:fill="FAFAFA"/>
          <w:lang w:eastAsia="zh-CN"/>
        </w:rPr>
        <w:t>问题</w:t>
      </w:r>
      <w:r w:rsidR="002F0792" w:rsidRPr="00EA718E">
        <w:rPr>
          <w:rFonts w:hint="eastAsia"/>
          <w:b/>
          <w:sz w:val="24"/>
          <w:shd w:val="clear" w:color="auto" w:fill="FAFAFA"/>
          <w:lang w:eastAsia="zh-CN"/>
        </w:rPr>
        <w:t>4</w:t>
      </w:r>
      <w:r w:rsidR="005110EA" w:rsidRPr="00EA718E">
        <w:rPr>
          <w:rFonts w:hint="eastAsia"/>
          <w:b/>
          <w:sz w:val="24"/>
          <w:shd w:val="clear" w:color="auto" w:fill="FAFAFA"/>
          <w:lang w:eastAsia="zh-CN"/>
        </w:rPr>
        <w:t>7</w:t>
      </w:r>
      <w:r w:rsidR="00D22160" w:rsidRPr="00EA718E">
        <w:rPr>
          <w:b/>
          <w:sz w:val="24"/>
          <w:shd w:val="clear" w:color="auto" w:fill="FAFAFA"/>
          <w:lang w:eastAsia="zh-CN"/>
        </w:rPr>
        <w:t>：</w:t>
      </w:r>
      <w:r w:rsidRPr="00EA718E">
        <w:rPr>
          <w:b/>
          <w:sz w:val="24"/>
          <w:shd w:val="clear" w:color="auto" w:fill="FAFAFA"/>
          <w:lang w:eastAsia="zh-CN"/>
        </w:rPr>
        <w:t>报销版面费</w:t>
      </w:r>
      <w:r w:rsidR="00D22160" w:rsidRPr="00EA718E">
        <w:rPr>
          <w:rFonts w:hint="eastAsia"/>
          <w:b/>
          <w:sz w:val="24"/>
          <w:shd w:val="clear" w:color="auto" w:fill="FAFAFA"/>
          <w:lang w:eastAsia="zh-CN"/>
        </w:rPr>
        <w:t>是否</w:t>
      </w:r>
      <w:r w:rsidR="00CD6F1C">
        <w:rPr>
          <w:b/>
          <w:sz w:val="24"/>
          <w:shd w:val="clear" w:color="auto" w:fill="FAFAFA"/>
          <w:lang w:eastAsia="zh-CN"/>
        </w:rPr>
        <w:t>需要提供</w:t>
      </w:r>
      <w:r w:rsidR="00CD6F1C">
        <w:rPr>
          <w:rFonts w:hint="eastAsia"/>
          <w:b/>
          <w:sz w:val="24"/>
          <w:shd w:val="clear" w:color="auto" w:fill="FAFAFA"/>
          <w:lang w:eastAsia="zh-CN"/>
        </w:rPr>
        <w:t>录用</w:t>
      </w:r>
      <w:r w:rsidRPr="00EA718E">
        <w:rPr>
          <w:b/>
          <w:sz w:val="24"/>
          <w:shd w:val="clear" w:color="auto" w:fill="FAFAFA"/>
          <w:lang w:eastAsia="zh-CN"/>
        </w:rPr>
        <w:t>通知？</w:t>
      </w:r>
    </w:p>
    <w:p w:rsidR="001C2C08" w:rsidRPr="00EA718E" w:rsidRDefault="009958C1">
      <w:pPr>
        <w:shd w:val="clear" w:color="auto" w:fill="FAFAFA"/>
        <w:spacing w:after="0"/>
        <w:jc w:val="both"/>
        <w:rPr>
          <w:sz w:val="24"/>
          <w:lang w:eastAsia="zh-CN"/>
        </w:rPr>
      </w:pPr>
      <w:r w:rsidRPr="00EA718E">
        <w:rPr>
          <w:sz w:val="24"/>
          <w:lang w:eastAsia="zh-CN"/>
        </w:rPr>
        <w:t>答：</w:t>
      </w:r>
      <w:r w:rsidR="00186AF3" w:rsidRPr="00EA718E">
        <w:rPr>
          <w:rFonts w:hint="eastAsia"/>
          <w:lang w:eastAsia="zh-CN"/>
        </w:rPr>
        <w:t>报销</w:t>
      </w:r>
      <w:r w:rsidR="0037052B" w:rsidRPr="00EA718E">
        <w:rPr>
          <w:rFonts w:hint="eastAsia"/>
          <w:lang w:eastAsia="zh-CN"/>
        </w:rPr>
        <w:t>中文或外文</w:t>
      </w:r>
      <w:r w:rsidR="00186AF3" w:rsidRPr="00EA718E">
        <w:rPr>
          <w:rFonts w:hint="eastAsia"/>
          <w:lang w:eastAsia="zh-CN"/>
        </w:rPr>
        <w:t>版面费需要提供</w:t>
      </w:r>
      <w:r w:rsidR="00CD6F1C">
        <w:rPr>
          <w:rFonts w:hint="eastAsia"/>
          <w:lang w:eastAsia="zh-CN"/>
        </w:rPr>
        <w:t>录用</w:t>
      </w:r>
      <w:r w:rsidR="00A57970" w:rsidRPr="00EA718E">
        <w:rPr>
          <w:rFonts w:hint="eastAsia"/>
          <w:lang w:eastAsia="zh-CN"/>
        </w:rPr>
        <w:t>通知和文章首页。</w:t>
      </w:r>
      <w:r w:rsidR="00293B41" w:rsidRPr="00EA718E">
        <w:rPr>
          <w:rFonts w:hint="eastAsia"/>
          <w:lang w:eastAsia="zh-CN"/>
        </w:rPr>
        <w:t>若</w:t>
      </w:r>
      <w:r w:rsidR="00A57970" w:rsidRPr="00EA718E">
        <w:rPr>
          <w:rFonts w:hint="eastAsia"/>
          <w:lang w:eastAsia="zh-CN"/>
        </w:rPr>
        <w:t>单独报销文章相关的编辑费、审稿费、翻译费、润色费时（即未与版面费一同报销），</w:t>
      </w:r>
      <w:r w:rsidR="00293B41" w:rsidRPr="00EA718E">
        <w:rPr>
          <w:rFonts w:hint="eastAsia"/>
          <w:lang w:eastAsia="zh-CN"/>
        </w:rPr>
        <w:t>只</w:t>
      </w:r>
      <w:r w:rsidR="00A57970" w:rsidRPr="00EA718E">
        <w:rPr>
          <w:rFonts w:hint="eastAsia"/>
          <w:lang w:eastAsia="zh-CN"/>
        </w:rPr>
        <w:t>需提供文章首页</w:t>
      </w:r>
      <w:r w:rsidR="0087431D" w:rsidRPr="00EA718E">
        <w:rPr>
          <w:rFonts w:hint="eastAsia"/>
          <w:lang w:eastAsia="zh-CN"/>
        </w:rPr>
        <w:t>。</w:t>
      </w:r>
    </w:p>
    <w:p w:rsidR="00A57970" w:rsidRPr="00D87537" w:rsidRDefault="0036789E">
      <w:pPr>
        <w:shd w:val="clear" w:color="auto" w:fill="FAFAFA"/>
        <w:spacing w:after="0"/>
        <w:jc w:val="both"/>
        <w:rPr>
          <w:color w:val="FF0000"/>
          <w:lang w:eastAsia="zh-CN"/>
        </w:rPr>
      </w:pPr>
      <w:r w:rsidRPr="00D87537">
        <w:rPr>
          <w:rFonts w:hint="eastAsia"/>
          <w:color w:val="FF0000"/>
          <w:lang w:eastAsia="zh-CN"/>
        </w:rPr>
        <w:t>温馨提示：</w:t>
      </w:r>
      <w:r w:rsidR="00A57970" w:rsidRPr="00D87537">
        <w:rPr>
          <w:rFonts w:hint="eastAsia"/>
          <w:color w:val="FF0000"/>
          <w:lang w:eastAsia="zh-CN"/>
        </w:rPr>
        <w:t>润色费发票</w:t>
      </w:r>
      <w:r w:rsidR="002468FD" w:rsidRPr="00D87537">
        <w:rPr>
          <w:rFonts w:hint="eastAsia"/>
          <w:color w:val="FF0000"/>
          <w:lang w:eastAsia="zh-CN"/>
        </w:rPr>
        <w:t>只</w:t>
      </w:r>
      <w:r w:rsidR="0037052B" w:rsidRPr="00D87537">
        <w:rPr>
          <w:rFonts w:hint="eastAsia"/>
          <w:color w:val="FF0000"/>
          <w:lang w:eastAsia="zh-CN"/>
        </w:rPr>
        <w:t>可</w:t>
      </w:r>
      <w:r w:rsidR="00BE1190" w:rsidRPr="00D87537">
        <w:rPr>
          <w:rFonts w:hint="eastAsia"/>
          <w:color w:val="FF0000"/>
          <w:lang w:eastAsia="zh-CN"/>
        </w:rPr>
        <w:t>使用间接经费</w:t>
      </w:r>
      <w:r w:rsidR="002468FD" w:rsidRPr="00D87537">
        <w:rPr>
          <w:rFonts w:hint="eastAsia"/>
          <w:color w:val="FF0000"/>
          <w:lang w:eastAsia="zh-CN"/>
        </w:rPr>
        <w:t>、横向经费</w:t>
      </w:r>
      <w:r w:rsidR="00BE1190" w:rsidRPr="00D87537">
        <w:rPr>
          <w:rFonts w:hint="eastAsia"/>
          <w:color w:val="FF0000"/>
          <w:lang w:eastAsia="zh-CN"/>
        </w:rPr>
        <w:t>报销</w:t>
      </w:r>
      <w:r w:rsidR="00DE124D" w:rsidRPr="00D87537">
        <w:rPr>
          <w:rFonts w:hint="eastAsia"/>
          <w:color w:val="FF0000"/>
          <w:lang w:eastAsia="zh-CN"/>
        </w:rPr>
        <w:t>。</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五</w:t>
      </w:r>
      <w:r>
        <w:rPr>
          <w:b/>
          <w:color w:val="FF0000"/>
          <w:sz w:val="24"/>
          <w:shd w:val="clear" w:color="auto" w:fill="FAFAFA"/>
          <w:lang w:eastAsia="zh-CN"/>
        </w:rPr>
        <w:t>、内部转账问题</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4</w:t>
      </w:r>
      <w:r w:rsidR="005110EA">
        <w:rPr>
          <w:rFonts w:hint="eastAsia"/>
          <w:b/>
          <w:color w:val="000000"/>
          <w:sz w:val="24"/>
          <w:shd w:val="clear" w:color="auto" w:fill="FAFAFA"/>
          <w:lang w:eastAsia="zh-CN"/>
        </w:rPr>
        <w:t>8</w:t>
      </w:r>
      <w:r>
        <w:rPr>
          <w:b/>
          <w:color w:val="000000"/>
          <w:sz w:val="24"/>
          <w:shd w:val="clear" w:color="auto" w:fill="FAFAFA"/>
          <w:lang w:eastAsia="zh-CN"/>
        </w:rPr>
        <w:t>：哪些业务可以办理校内转账？</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）支出性转账：校内各单位、项目之间发生的网络费、音视频制作费、印刷费、场租费、材料费、测试费、版面费、助研费等，应在核算科办理；</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）经费的校内二次转拨：部处转拨学院的常规预算经费和专项预算经费，学院转拨系所的实习论文经费、活动费、本科业务费、研究生业务费、单位基金等经费，应在预算科办理；</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3</w:t>
      </w:r>
      <w:r>
        <w:rPr>
          <w:color w:val="000000"/>
          <w:sz w:val="24"/>
          <w:lang w:eastAsia="zh-CN"/>
        </w:rPr>
        <w:t>）科研经费之间转账：经费卡号以</w:t>
      </w:r>
      <w:r>
        <w:rPr>
          <w:color w:val="000000"/>
          <w:sz w:val="24"/>
          <w:lang w:eastAsia="zh-CN"/>
        </w:rPr>
        <w:t>2</w:t>
      </w:r>
      <w:r>
        <w:rPr>
          <w:color w:val="000000"/>
          <w:sz w:val="24"/>
          <w:lang w:eastAsia="zh-CN"/>
        </w:rPr>
        <w:t>、</w:t>
      </w:r>
      <w:r>
        <w:rPr>
          <w:color w:val="000000"/>
          <w:sz w:val="24"/>
          <w:lang w:eastAsia="zh-CN"/>
        </w:rPr>
        <w:t>3</w:t>
      </w:r>
      <w:r>
        <w:rPr>
          <w:color w:val="000000"/>
          <w:sz w:val="24"/>
          <w:lang w:eastAsia="zh-CN"/>
        </w:rPr>
        <w:t>、</w:t>
      </w:r>
      <w:r>
        <w:rPr>
          <w:color w:val="000000"/>
          <w:sz w:val="24"/>
          <w:lang w:eastAsia="zh-CN"/>
        </w:rPr>
        <w:t>4</w:t>
      </w:r>
      <w:r>
        <w:rPr>
          <w:color w:val="000000"/>
          <w:sz w:val="24"/>
          <w:lang w:eastAsia="zh-CN"/>
        </w:rPr>
        <w:t>开头的科研经费转拨由科研经费管理科办理，经费卡号以</w:t>
      </w:r>
      <w:r>
        <w:rPr>
          <w:color w:val="000000"/>
          <w:sz w:val="24"/>
          <w:lang w:eastAsia="zh-CN"/>
        </w:rPr>
        <w:t>5</w:t>
      </w:r>
      <w:r>
        <w:rPr>
          <w:color w:val="000000"/>
          <w:sz w:val="24"/>
          <w:lang w:eastAsia="zh-CN"/>
        </w:rPr>
        <w:t>开头的科研经费转拨由预算科办理。</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4</w:t>
      </w:r>
      <w:r w:rsidR="005110EA">
        <w:rPr>
          <w:rFonts w:hint="eastAsia"/>
          <w:b/>
          <w:color w:val="000000"/>
          <w:sz w:val="24"/>
          <w:shd w:val="clear" w:color="auto" w:fill="FAFAFA"/>
          <w:lang w:eastAsia="zh-CN"/>
        </w:rPr>
        <w:t>9</w:t>
      </w:r>
      <w:r>
        <w:rPr>
          <w:b/>
          <w:color w:val="000000"/>
          <w:sz w:val="24"/>
          <w:shd w:val="clear" w:color="auto" w:fill="FAFAFA"/>
          <w:lang w:eastAsia="zh-CN"/>
        </w:rPr>
        <w:t>：支出性校内转账有什么规定和要求？</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）校内转账业务应在经费卡使用范围之内；</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）校内独立核算单位的结算业务，不适用于内部转账，必须凭票报销；</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3</w:t>
      </w:r>
      <w:r>
        <w:rPr>
          <w:color w:val="000000"/>
          <w:sz w:val="24"/>
          <w:lang w:eastAsia="zh-CN"/>
        </w:rPr>
        <w:t>）原则上相同审批人的经费卡之间不能相互转账；</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4</w:t>
      </w:r>
      <w:r>
        <w:rPr>
          <w:color w:val="000000"/>
          <w:sz w:val="24"/>
          <w:lang w:eastAsia="zh-CN"/>
        </w:rPr>
        <w:t>）校内转账须提供收款单位的明细费用清单，</w:t>
      </w:r>
      <w:r>
        <w:rPr>
          <w:color w:val="000000"/>
          <w:sz w:val="24"/>
          <w:lang w:eastAsia="zh-CN"/>
        </w:rPr>
        <w:t>3</w:t>
      </w:r>
      <w:r>
        <w:rPr>
          <w:color w:val="000000"/>
          <w:sz w:val="24"/>
          <w:lang w:eastAsia="zh-CN"/>
        </w:rPr>
        <w:t>万元（含）以上的须提供双方合同或协议原件。</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六</w:t>
      </w:r>
      <w:r>
        <w:rPr>
          <w:b/>
          <w:color w:val="FF0000"/>
          <w:sz w:val="24"/>
          <w:shd w:val="clear" w:color="auto" w:fill="FAFAFA"/>
          <w:lang w:eastAsia="zh-CN"/>
        </w:rPr>
        <w:t>、科研项目协作费转拨问题</w:t>
      </w:r>
    </w:p>
    <w:p w:rsidR="001C2C08" w:rsidRPr="00404115"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50</w:t>
      </w:r>
      <w:r>
        <w:rPr>
          <w:b/>
          <w:color w:val="000000"/>
          <w:sz w:val="24"/>
          <w:shd w:val="clear" w:color="auto" w:fill="FAFAFA"/>
          <w:lang w:eastAsia="zh-CN"/>
        </w:rPr>
        <w:t>：什么情况下转拨科研项目合作</w:t>
      </w:r>
      <w:r>
        <w:rPr>
          <w:b/>
          <w:color w:val="000000"/>
          <w:sz w:val="24"/>
          <w:shd w:val="clear" w:color="auto" w:fill="FAFAFA"/>
          <w:lang w:eastAsia="zh-CN"/>
        </w:rPr>
        <w:t>/</w:t>
      </w:r>
      <w:r>
        <w:rPr>
          <w:b/>
          <w:color w:val="000000"/>
          <w:sz w:val="24"/>
          <w:shd w:val="clear" w:color="auto" w:fill="FAFAFA"/>
          <w:lang w:eastAsia="zh-CN"/>
        </w:rPr>
        <w:t>协作费需要开具发票？什么情况下不需要开具发票？</w:t>
      </w:r>
    </w:p>
    <w:p w:rsidR="008C737B" w:rsidRPr="008C737B" w:rsidRDefault="008C737B" w:rsidP="008C737B">
      <w:pPr>
        <w:shd w:val="clear" w:color="auto" w:fill="FAFAFA"/>
        <w:spacing w:after="0"/>
        <w:jc w:val="both"/>
        <w:rPr>
          <w:color w:val="000000"/>
          <w:sz w:val="24"/>
          <w:shd w:val="clear" w:color="auto" w:fill="FAFAFA"/>
          <w:lang w:eastAsia="zh-CN"/>
        </w:rPr>
      </w:pPr>
      <w:r w:rsidRPr="008C737B">
        <w:rPr>
          <w:rFonts w:hint="eastAsia"/>
          <w:color w:val="000000"/>
          <w:sz w:val="24"/>
          <w:shd w:val="clear" w:color="auto" w:fill="FAFAFA"/>
          <w:lang w:eastAsia="zh-CN"/>
        </w:rPr>
        <w:t>答：（</w:t>
      </w:r>
      <w:r w:rsidRPr="008C737B">
        <w:rPr>
          <w:color w:val="000000"/>
          <w:sz w:val="24"/>
          <w:shd w:val="clear" w:color="auto" w:fill="FAFAFA"/>
          <w:lang w:eastAsia="zh-CN"/>
        </w:rPr>
        <w:t>1</w:t>
      </w:r>
      <w:r w:rsidRPr="008C737B">
        <w:rPr>
          <w:rFonts w:hint="eastAsia"/>
          <w:color w:val="000000"/>
          <w:sz w:val="24"/>
          <w:shd w:val="clear" w:color="auto" w:fill="FAFAFA"/>
          <w:lang w:eastAsia="zh-CN"/>
        </w:rPr>
        <w:t>）科研合作费指由两个或两个以上单位合作，共同申请承担项目研究任务的费用</w:t>
      </w:r>
      <w:r w:rsidRPr="008C737B">
        <w:rPr>
          <w:color w:val="000000"/>
          <w:sz w:val="24"/>
          <w:shd w:val="clear" w:color="auto" w:fill="FAFAFA"/>
          <w:lang w:eastAsia="zh-CN"/>
        </w:rPr>
        <w:t xml:space="preserve">, </w:t>
      </w:r>
      <w:r w:rsidRPr="008C737B">
        <w:rPr>
          <w:rFonts w:hint="eastAsia"/>
          <w:color w:val="000000"/>
          <w:sz w:val="24"/>
          <w:shd w:val="clear" w:color="auto" w:fill="FAFAFA"/>
          <w:lang w:eastAsia="zh-CN"/>
        </w:rPr>
        <w:t>外拨时须依据预算书和任务书签订合同，并经过科技处、社科处审批同意。转拨的科研项目协作费报销时需提供行政事业单位资金往来结算票据对方单位收据或加盖“财务专用章”的银行回单复印件，不需发票。</w:t>
      </w:r>
    </w:p>
    <w:p w:rsidR="008C737B" w:rsidRPr="008C737B" w:rsidRDefault="008C737B" w:rsidP="008C737B">
      <w:pPr>
        <w:shd w:val="clear" w:color="auto" w:fill="FAFAFA"/>
        <w:spacing w:after="0"/>
        <w:jc w:val="both"/>
        <w:rPr>
          <w:color w:val="000000"/>
          <w:sz w:val="24"/>
          <w:shd w:val="clear" w:color="auto" w:fill="FAFAFA"/>
          <w:lang w:eastAsia="zh-CN"/>
        </w:rPr>
      </w:pPr>
      <w:r w:rsidRPr="008C737B">
        <w:rPr>
          <w:color w:val="000000"/>
          <w:sz w:val="24"/>
          <w:shd w:val="clear" w:color="auto" w:fill="FAFAFA"/>
          <w:lang w:eastAsia="zh-CN"/>
        </w:rPr>
        <w:lastRenderedPageBreak/>
        <w:t xml:space="preserve">       </w:t>
      </w:r>
      <w:r w:rsidRPr="008C737B">
        <w:rPr>
          <w:rFonts w:hint="eastAsia"/>
          <w:color w:val="000000"/>
          <w:sz w:val="24"/>
          <w:shd w:val="clear" w:color="auto" w:fill="FAFAFA"/>
          <w:lang w:eastAsia="zh-CN"/>
        </w:rPr>
        <w:t>（</w:t>
      </w:r>
      <w:r w:rsidRPr="008C737B">
        <w:rPr>
          <w:color w:val="000000"/>
          <w:sz w:val="24"/>
          <w:shd w:val="clear" w:color="auto" w:fill="FAFAFA"/>
          <w:lang w:eastAsia="zh-CN"/>
        </w:rPr>
        <w:t>2</w:t>
      </w:r>
      <w:r w:rsidRPr="008C737B">
        <w:rPr>
          <w:rFonts w:hint="eastAsia"/>
          <w:color w:val="000000"/>
          <w:sz w:val="24"/>
          <w:shd w:val="clear" w:color="auto" w:fill="FAFAFA"/>
          <w:lang w:eastAsia="zh-CN"/>
        </w:rPr>
        <w:t>）科研协作费指外单位协作承担项目部分研究试验工作的费用。依据委托协作合同转拨，转拨的科研项目协作费报销时必须提供正规的税务发票，且应有结算清单、发票、测试结果报告等。</w:t>
      </w:r>
    </w:p>
    <w:p w:rsidR="008C737B" w:rsidRPr="008C737B" w:rsidRDefault="008C737B" w:rsidP="008C737B">
      <w:pPr>
        <w:shd w:val="clear" w:color="auto" w:fill="FAFAFA"/>
        <w:spacing w:after="0"/>
        <w:jc w:val="both"/>
        <w:rPr>
          <w:color w:val="000000"/>
          <w:sz w:val="24"/>
          <w:shd w:val="clear" w:color="auto" w:fill="FAFAFA"/>
          <w:lang w:eastAsia="zh-CN"/>
        </w:rPr>
      </w:pPr>
      <w:r w:rsidRPr="008C737B">
        <w:rPr>
          <w:rFonts w:hint="eastAsia"/>
          <w:color w:val="000000"/>
          <w:sz w:val="24"/>
          <w:shd w:val="clear" w:color="auto" w:fill="FAFAFA"/>
          <w:lang w:eastAsia="zh-CN"/>
        </w:rPr>
        <w:t>温馨提示：与合作方共同申报且不需要开具正式票据的科研项目类型如下，科技类包括国家自然科学基金、国家重点研发计划（即原</w:t>
      </w:r>
      <w:r w:rsidRPr="008C737B">
        <w:rPr>
          <w:color w:val="000000"/>
          <w:sz w:val="24"/>
          <w:shd w:val="clear" w:color="auto" w:fill="FAFAFA"/>
          <w:lang w:eastAsia="zh-CN"/>
        </w:rPr>
        <w:t>973</w:t>
      </w:r>
      <w:r w:rsidRPr="008C737B">
        <w:rPr>
          <w:rFonts w:hint="eastAsia"/>
          <w:color w:val="000000"/>
          <w:sz w:val="24"/>
          <w:shd w:val="clear" w:color="auto" w:fill="FAFAFA"/>
          <w:lang w:eastAsia="zh-CN"/>
        </w:rPr>
        <w:t>、</w:t>
      </w:r>
      <w:r w:rsidRPr="008C737B">
        <w:rPr>
          <w:color w:val="000000"/>
          <w:sz w:val="24"/>
          <w:shd w:val="clear" w:color="auto" w:fill="FAFAFA"/>
          <w:lang w:eastAsia="zh-CN"/>
        </w:rPr>
        <w:t>863</w:t>
      </w:r>
      <w:r w:rsidRPr="008C737B">
        <w:rPr>
          <w:rFonts w:hint="eastAsia"/>
          <w:color w:val="000000"/>
          <w:sz w:val="24"/>
          <w:shd w:val="clear" w:color="auto" w:fill="FAFAFA"/>
          <w:lang w:eastAsia="zh-CN"/>
        </w:rPr>
        <w:t>、国务院其它部委等）、科技创新</w:t>
      </w:r>
      <w:r w:rsidRPr="008C737B">
        <w:rPr>
          <w:color w:val="000000"/>
          <w:sz w:val="24"/>
          <w:shd w:val="clear" w:color="auto" w:fill="FAFAFA"/>
          <w:lang w:eastAsia="zh-CN"/>
        </w:rPr>
        <w:t>2030</w:t>
      </w:r>
      <w:r w:rsidRPr="008C737B">
        <w:rPr>
          <w:rFonts w:hint="eastAsia"/>
          <w:color w:val="000000"/>
          <w:sz w:val="24"/>
          <w:shd w:val="clear" w:color="auto" w:fill="FAFAFA"/>
          <w:lang w:eastAsia="zh-CN"/>
        </w:rPr>
        <w:t>重点专项、技术创新引导计划、基地和人才专项、教育部项目等国家部委项目、省科技计划项目、省基础与应用基础项目等省级项目、市科技计划项目、市基础与应用基础项目等市级项目；社科类包括国家社科基金项目、教育部哲学社科项目、广东省哲学社科项目、广州市哲学社科项目以及国家部委与广东省、广州市下达的各类纵向科研项目。</w:t>
      </w:r>
    </w:p>
    <w:p w:rsidR="001C2C08" w:rsidRPr="008C737B" w:rsidRDefault="001C2C08">
      <w:pPr>
        <w:shd w:val="clear" w:color="auto" w:fill="FAFAFA"/>
        <w:spacing w:after="0"/>
        <w:jc w:val="both"/>
        <w:rPr>
          <w:lang w:eastAsia="zh-CN"/>
        </w:rPr>
      </w:pPr>
    </w:p>
    <w:p w:rsidR="001C2C08" w:rsidRPr="00404115" w:rsidRDefault="009958C1">
      <w:pPr>
        <w:shd w:val="clear" w:color="auto" w:fill="FAFAFA"/>
        <w:spacing w:after="0"/>
        <w:jc w:val="both"/>
        <w:rPr>
          <w:lang w:eastAsia="zh-CN"/>
        </w:rPr>
      </w:pPr>
      <w:r w:rsidRPr="00404115">
        <w:rPr>
          <w:b/>
          <w:sz w:val="24"/>
          <w:shd w:val="clear" w:color="auto" w:fill="FAFAFA"/>
          <w:lang w:eastAsia="zh-CN"/>
        </w:rPr>
        <w:t>问题</w:t>
      </w:r>
      <w:r w:rsidR="00A410BA">
        <w:rPr>
          <w:b/>
          <w:sz w:val="24"/>
          <w:shd w:val="clear" w:color="auto" w:fill="FAFAFA"/>
          <w:lang w:eastAsia="zh-CN"/>
        </w:rPr>
        <w:t>5</w:t>
      </w:r>
      <w:r w:rsidR="005110EA">
        <w:rPr>
          <w:rFonts w:hint="eastAsia"/>
          <w:b/>
          <w:sz w:val="24"/>
          <w:shd w:val="clear" w:color="auto" w:fill="FAFAFA"/>
          <w:lang w:eastAsia="zh-CN"/>
        </w:rPr>
        <w:t>1</w:t>
      </w:r>
      <w:r w:rsidRPr="00404115">
        <w:rPr>
          <w:b/>
          <w:sz w:val="24"/>
          <w:shd w:val="clear" w:color="auto" w:fill="FAFAFA"/>
          <w:lang w:eastAsia="zh-CN"/>
        </w:rPr>
        <w:t>：如何转拨科研项目合作</w:t>
      </w:r>
      <w:r w:rsidRPr="00404115">
        <w:rPr>
          <w:b/>
          <w:sz w:val="24"/>
          <w:shd w:val="clear" w:color="auto" w:fill="FAFAFA"/>
          <w:lang w:eastAsia="zh-CN"/>
        </w:rPr>
        <w:t>/</w:t>
      </w:r>
      <w:r w:rsidRPr="00404115">
        <w:rPr>
          <w:b/>
          <w:sz w:val="24"/>
          <w:shd w:val="clear" w:color="auto" w:fill="FAFAFA"/>
          <w:lang w:eastAsia="zh-CN"/>
        </w:rPr>
        <w:t>协作费？</w:t>
      </w:r>
    </w:p>
    <w:p w:rsidR="001C2C08" w:rsidRPr="00404115" w:rsidRDefault="009958C1">
      <w:pPr>
        <w:shd w:val="clear" w:color="auto" w:fill="FAFAFA"/>
        <w:spacing w:after="0"/>
        <w:jc w:val="both"/>
        <w:rPr>
          <w:lang w:eastAsia="zh-CN"/>
        </w:rPr>
      </w:pPr>
      <w:r w:rsidRPr="00404115">
        <w:rPr>
          <w:sz w:val="24"/>
          <w:lang w:eastAsia="zh-CN"/>
        </w:rPr>
        <w:t>答：一般情况下，先以暂借款的形式将科研项目合作</w:t>
      </w:r>
      <w:r w:rsidRPr="00404115">
        <w:rPr>
          <w:sz w:val="24"/>
          <w:lang w:eastAsia="zh-CN"/>
        </w:rPr>
        <w:t>/</w:t>
      </w:r>
      <w:r w:rsidRPr="00404115">
        <w:rPr>
          <w:sz w:val="24"/>
          <w:lang w:eastAsia="zh-CN"/>
        </w:rPr>
        <w:t>协作费转入协作方账户，待相关票据及其他必要资料齐全后，再办理核销手续。</w:t>
      </w:r>
    </w:p>
    <w:p w:rsidR="001C2C08" w:rsidRPr="00404115" w:rsidRDefault="009958C1">
      <w:pPr>
        <w:shd w:val="clear" w:color="auto" w:fill="FAFAFA"/>
        <w:spacing w:after="0"/>
        <w:jc w:val="both"/>
        <w:rPr>
          <w:lang w:eastAsia="zh-CN"/>
        </w:rPr>
      </w:pPr>
      <w:r w:rsidRPr="00404115">
        <w:rPr>
          <w:sz w:val="24"/>
          <w:lang w:eastAsia="zh-CN"/>
        </w:rPr>
        <w:t>（</w:t>
      </w:r>
      <w:r w:rsidRPr="00404115">
        <w:rPr>
          <w:sz w:val="24"/>
          <w:lang w:eastAsia="zh-CN"/>
        </w:rPr>
        <w:t>1</w:t>
      </w:r>
      <w:r w:rsidRPr="00404115">
        <w:rPr>
          <w:sz w:val="24"/>
          <w:lang w:eastAsia="zh-CN"/>
        </w:rPr>
        <w:t>）借款时需要的材料：</w:t>
      </w:r>
    </w:p>
    <w:p w:rsidR="001C2C08" w:rsidRPr="00404115" w:rsidRDefault="009958C1">
      <w:pPr>
        <w:shd w:val="clear" w:color="auto" w:fill="FAFAFA"/>
        <w:spacing w:after="0"/>
        <w:jc w:val="both"/>
        <w:rPr>
          <w:lang w:eastAsia="zh-CN"/>
        </w:rPr>
      </w:pPr>
      <w:r w:rsidRPr="00404115">
        <w:rPr>
          <w:sz w:val="24"/>
          <w:shd w:val="clear" w:color="auto" w:fill="FAFAFA"/>
          <w:lang w:eastAsia="zh-CN"/>
        </w:rPr>
        <w:t>①</w:t>
      </w:r>
      <w:r w:rsidRPr="00404115">
        <w:rPr>
          <w:sz w:val="24"/>
          <w:lang w:eastAsia="zh-CN"/>
        </w:rPr>
        <w:t>项目负责人及科研经费主管部门领导签字审批的《暨南大学暂借款单》或《暨南大学网上报销确认单》（</w:t>
      </w:r>
      <w:r w:rsidRPr="00404115">
        <w:rPr>
          <w:sz w:val="24"/>
          <w:lang w:eastAsia="zh-CN"/>
        </w:rPr>
        <w:t>“</w:t>
      </w:r>
      <w:r w:rsidRPr="00404115">
        <w:rPr>
          <w:sz w:val="24"/>
          <w:lang w:eastAsia="zh-CN"/>
        </w:rPr>
        <w:t>借款业务</w:t>
      </w:r>
      <w:r w:rsidRPr="00404115">
        <w:rPr>
          <w:sz w:val="24"/>
          <w:lang w:eastAsia="zh-CN"/>
        </w:rPr>
        <w:t>”</w:t>
      </w:r>
      <w:r w:rsidRPr="00404115">
        <w:rPr>
          <w:sz w:val="24"/>
          <w:lang w:eastAsia="zh-CN"/>
        </w:rPr>
        <w:t>模板）及借款业务必需的附件，若转拨金额在</w:t>
      </w:r>
      <w:r w:rsidRPr="00404115">
        <w:rPr>
          <w:sz w:val="24"/>
          <w:lang w:eastAsia="zh-CN"/>
        </w:rPr>
        <w:t>10</w:t>
      </w:r>
      <w:r w:rsidRPr="00404115">
        <w:rPr>
          <w:sz w:val="24"/>
          <w:lang w:eastAsia="zh-CN"/>
        </w:rPr>
        <w:t>万元（含）以上时，还需报主管或分管校领导审批；</w:t>
      </w:r>
    </w:p>
    <w:p w:rsidR="001C2C08" w:rsidRPr="00404115" w:rsidRDefault="009958C1">
      <w:pPr>
        <w:shd w:val="clear" w:color="auto" w:fill="FAFAFA"/>
        <w:spacing w:after="0"/>
        <w:jc w:val="both"/>
        <w:rPr>
          <w:lang w:eastAsia="zh-CN"/>
        </w:rPr>
      </w:pPr>
      <w:r w:rsidRPr="00404115">
        <w:rPr>
          <w:sz w:val="24"/>
          <w:shd w:val="clear" w:color="auto" w:fill="FAFAFA"/>
          <w:lang w:eastAsia="zh-CN"/>
        </w:rPr>
        <w:t>②</w:t>
      </w:r>
      <w:r w:rsidRPr="00404115">
        <w:rPr>
          <w:sz w:val="24"/>
          <w:lang w:eastAsia="zh-CN"/>
        </w:rPr>
        <w:t>批复的项目</w:t>
      </w:r>
      <w:r w:rsidRPr="00404115">
        <w:rPr>
          <w:sz w:val="24"/>
          <w:shd w:val="clear" w:color="auto" w:fill="FAFAFA"/>
          <w:lang w:eastAsia="zh-CN"/>
        </w:rPr>
        <w:t>立项书、任务书、计划书或合同书（科研项目合作提供）；协作方签订的项目经费转拨合同（科研项目协作提供）；</w:t>
      </w:r>
    </w:p>
    <w:p w:rsidR="001C2C08" w:rsidRPr="00404115" w:rsidRDefault="009958C1">
      <w:pPr>
        <w:shd w:val="clear" w:color="auto" w:fill="FAFAFA"/>
        <w:spacing w:after="0"/>
        <w:jc w:val="both"/>
        <w:rPr>
          <w:lang w:eastAsia="zh-CN"/>
        </w:rPr>
      </w:pPr>
      <w:r w:rsidRPr="00404115">
        <w:rPr>
          <w:sz w:val="24"/>
          <w:shd w:val="clear" w:color="auto" w:fill="FAFAFA"/>
          <w:lang w:eastAsia="zh-CN"/>
        </w:rPr>
        <w:t>③</w:t>
      </w:r>
      <w:r w:rsidRPr="00404115">
        <w:rPr>
          <w:sz w:val="24"/>
          <w:lang w:eastAsia="zh-CN"/>
        </w:rPr>
        <w:t>《暨南大学科研合同转拨及外协经费审核表》（科技处、社科处下载中心）。</w:t>
      </w:r>
    </w:p>
    <w:p w:rsidR="001C2C08" w:rsidRPr="00404115" w:rsidRDefault="009958C1">
      <w:pPr>
        <w:shd w:val="clear" w:color="auto" w:fill="FAFAFA"/>
        <w:spacing w:after="0"/>
        <w:jc w:val="both"/>
        <w:rPr>
          <w:lang w:eastAsia="zh-CN"/>
        </w:rPr>
      </w:pPr>
      <w:r w:rsidRPr="00404115">
        <w:rPr>
          <w:sz w:val="24"/>
          <w:lang w:eastAsia="zh-CN"/>
        </w:rPr>
        <w:t>（</w:t>
      </w:r>
      <w:r w:rsidRPr="00404115">
        <w:rPr>
          <w:sz w:val="24"/>
          <w:lang w:eastAsia="zh-CN"/>
        </w:rPr>
        <w:t>2</w:t>
      </w:r>
      <w:r w:rsidRPr="00404115">
        <w:rPr>
          <w:sz w:val="24"/>
          <w:lang w:eastAsia="zh-CN"/>
        </w:rPr>
        <w:t>）核销时需要的材料：</w:t>
      </w:r>
    </w:p>
    <w:p w:rsidR="001C2C08" w:rsidRPr="00404115" w:rsidRDefault="009958C1">
      <w:pPr>
        <w:shd w:val="clear" w:color="auto" w:fill="FAFAFA"/>
        <w:spacing w:after="0"/>
        <w:jc w:val="both"/>
        <w:rPr>
          <w:lang w:eastAsia="zh-CN"/>
        </w:rPr>
      </w:pPr>
      <w:r w:rsidRPr="00404115">
        <w:rPr>
          <w:sz w:val="24"/>
          <w:shd w:val="clear" w:color="auto" w:fill="FAFAFA"/>
          <w:lang w:eastAsia="zh-CN"/>
        </w:rPr>
        <w:t>①</w:t>
      </w:r>
      <w:r w:rsidRPr="00404115">
        <w:rPr>
          <w:sz w:val="24"/>
          <w:lang w:eastAsia="zh-CN"/>
        </w:rPr>
        <w:t>原暂借款单回执或原暂借款网报确认单复印件；</w:t>
      </w:r>
    </w:p>
    <w:p w:rsidR="001C2C08" w:rsidRDefault="009958C1">
      <w:pPr>
        <w:shd w:val="clear" w:color="auto" w:fill="FAFAFA"/>
        <w:spacing w:after="0"/>
        <w:jc w:val="both"/>
        <w:rPr>
          <w:lang w:eastAsia="zh-CN"/>
        </w:rPr>
      </w:pPr>
      <w:r w:rsidRPr="00404115">
        <w:rPr>
          <w:sz w:val="24"/>
          <w:shd w:val="clear" w:color="auto" w:fill="FAFAFA"/>
          <w:lang w:eastAsia="zh-CN"/>
        </w:rPr>
        <w:t>②</w:t>
      </w:r>
      <w:r w:rsidRPr="00404115">
        <w:rPr>
          <w:sz w:val="24"/>
          <w:lang w:eastAsia="zh-CN"/>
        </w:rPr>
        <w:t>批复的项目</w:t>
      </w:r>
      <w:r w:rsidRPr="00404115">
        <w:rPr>
          <w:sz w:val="24"/>
          <w:shd w:val="clear" w:color="auto" w:fill="FAFAFA"/>
          <w:lang w:eastAsia="zh-CN"/>
        </w:rPr>
        <w:t>立项书、任务书、计划书或合同书（科研项目合</w:t>
      </w:r>
      <w:r>
        <w:rPr>
          <w:color w:val="000000"/>
          <w:sz w:val="24"/>
          <w:shd w:val="clear" w:color="auto" w:fill="FAFAFA"/>
          <w:lang w:eastAsia="zh-CN"/>
        </w:rPr>
        <w:t>作提供）；协作方签订的项目经费转拨合同（科研项目协作提供）；</w:t>
      </w:r>
    </w:p>
    <w:p w:rsidR="001C2C08" w:rsidRDefault="009958C1">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科研项目合作提供行政事业单</w:t>
      </w:r>
      <w:r w:rsidRPr="00404115">
        <w:rPr>
          <w:sz w:val="24"/>
          <w:lang w:eastAsia="zh-CN"/>
        </w:rPr>
        <w:t>位资金往来结算票据或加盖</w:t>
      </w:r>
      <w:r w:rsidRPr="00404115">
        <w:rPr>
          <w:sz w:val="24"/>
          <w:lang w:eastAsia="zh-CN"/>
        </w:rPr>
        <w:t>“</w:t>
      </w:r>
      <w:r w:rsidRPr="00404115">
        <w:rPr>
          <w:sz w:val="24"/>
          <w:lang w:eastAsia="zh-CN"/>
        </w:rPr>
        <w:t>财务专用章</w:t>
      </w:r>
      <w:r w:rsidRPr="00404115">
        <w:rPr>
          <w:sz w:val="24"/>
          <w:lang w:eastAsia="zh-CN"/>
        </w:rPr>
        <w:t>”</w:t>
      </w:r>
      <w:r w:rsidRPr="00404115">
        <w:rPr>
          <w:sz w:val="24"/>
          <w:lang w:eastAsia="zh-CN"/>
        </w:rPr>
        <w:t>的资金到账证明，包括银行回单复印件及收据</w:t>
      </w:r>
      <w:r w:rsidRPr="00404115">
        <w:rPr>
          <w:sz w:val="24"/>
          <w:shd w:val="clear" w:color="auto" w:fill="FAFAFA"/>
          <w:lang w:eastAsia="zh-CN"/>
        </w:rPr>
        <w:t>（合作方为行政事业单位则仅需银行回单）；科研项目协作提供正规的税务发票（具体要求</w:t>
      </w:r>
      <w:r>
        <w:rPr>
          <w:color w:val="000000"/>
          <w:sz w:val="24"/>
          <w:shd w:val="clear" w:color="auto" w:fill="FAFAFA"/>
          <w:lang w:eastAsia="zh-CN"/>
        </w:rPr>
        <w:t>参见问题</w:t>
      </w:r>
      <w:r w:rsidR="005C7631">
        <w:rPr>
          <w:color w:val="000000"/>
          <w:sz w:val="24"/>
          <w:shd w:val="clear" w:color="auto" w:fill="FAFAFA"/>
          <w:lang w:eastAsia="zh-CN"/>
        </w:rPr>
        <w:t>5</w:t>
      </w:r>
      <w:r w:rsidR="005C7631">
        <w:rPr>
          <w:rFonts w:hint="eastAsia"/>
          <w:color w:val="000000"/>
          <w:sz w:val="24"/>
          <w:shd w:val="clear" w:color="auto" w:fill="FAFAFA"/>
          <w:lang w:eastAsia="zh-CN"/>
        </w:rPr>
        <w:t>0</w:t>
      </w:r>
      <w:r>
        <w:rPr>
          <w:color w:val="000000"/>
          <w:sz w:val="24"/>
          <w:shd w:val="clear" w:color="auto" w:fill="FAFAFA"/>
          <w:lang w:eastAsia="zh-CN"/>
        </w:rPr>
        <w:t>解答）；</w:t>
      </w:r>
    </w:p>
    <w:p w:rsidR="001C2C08" w:rsidRDefault="009958C1">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《暨南大学科研合同转拨及外协经费审核表》（科技处、社科处下载中心）。</w:t>
      </w:r>
    </w:p>
    <w:p w:rsidR="001C2C08" w:rsidRDefault="009958C1">
      <w:pPr>
        <w:shd w:val="clear" w:color="auto" w:fill="FAFAFA"/>
        <w:spacing w:after="0"/>
        <w:jc w:val="both"/>
        <w:rPr>
          <w:lang w:eastAsia="zh-CN"/>
        </w:rPr>
      </w:pPr>
      <w:r>
        <w:rPr>
          <w:color w:val="000000"/>
          <w:sz w:val="24"/>
          <w:shd w:val="clear" w:color="auto" w:fill="FAFAFA"/>
          <w:lang w:eastAsia="zh-CN"/>
        </w:rPr>
        <w:t>⑤</w:t>
      </w:r>
      <w:r>
        <w:rPr>
          <w:color w:val="000000"/>
          <w:sz w:val="24"/>
          <w:lang w:eastAsia="zh-CN"/>
        </w:rPr>
        <w:t>项目负责人签字审批的《暨南大学支出凭单》或《暨南大学网上报销确认单》（</w:t>
      </w:r>
      <w:r>
        <w:rPr>
          <w:color w:val="000000"/>
          <w:sz w:val="24"/>
          <w:lang w:eastAsia="zh-CN"/>
        </w:rPr>
        <w:t>“</w:t>
      </w:r>
      <w:r>
        <w:rPr>
          <w:color w:val="000000"/>
          <w:sz w:val="24"/>
          <w:lang w:eastAsia="zh-CN"/>
        </w:rPr>
        <w:t>科研项目转拨协作费</w:t>
      </w:r>
      <w:r>
        <w:rPr>
          <w:color w:val="000000"/>
          <w:sz w:val="24"/>
          <w:lang w:eastAsia="zh-CN"/>
        </w:rPr>
        <w:t>”</w:t>
      </w:r>
      <w:r>
        <w:rPr>
          <w:color w:val="000000"/>
          <w:sz w:val="24"/>
          <w:lang w:eastAsia="zh-CN"/>
        </w:rPr>
        <w:t>模板）。</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七</w:t>
      </w:r>
      <w:r>
        <w:rPr>
          <w:b/>
          <w:color w:val="FF0000"/>
          <w:sz w:val="24"/>
          <w:shd w:val="clear" w:color="auto" w:fill="FAFAFA"/>
          <w:lang w:eastAsia="zh-CN"/>
        </w:rPr>
        <w:t>、关于国家级科技类项目资金使用的范围（经费卡以</w:t>
      </w:r>
      <w:r>
        <w:rPr>
          <w:b/>
          <w:color w:val="FF0000"/>
          <w:sz w:val="24"/>
          <w:shd w:val="clear" w:color="auto" w:fill="FAFAFA"/>
          <w:lang w:eastAsia="zh-CN"/>
        </w:rPr>
        <w:t>206</w:t>
      </w:r>
      <w:r>
        <w:rPr>
          <w:b/>
          <w:color w:val="FF0000"/>
          <w:sz w:val="24"/>
          <w:shd w:val="clear" w:color="auto" w:fill="FAFAFA"/>
          <w:lang w:eastAsia="zh-CN"/>
        </w:rPr>
        <w:t>、</w:t>
      </w:r>
      <w:r>
        <w:rPr>
          <w:b/>
          <w:color w:val="FF0000"/>
          <w:sz w:val="24"/>
          <w:shd w:val="clear" w:color="auto" w:fill="FAFAFA"/>
          <w:lang w:eastAsia="zh-CN"/>
        </w:rPr>
        <w:t>210</w:t>
      </w:r>
      <w:r>
        <w:rPr>
          <w:b/>
          <w:color w:val="FF0000"/>
          <w:sz w:val="24"/>
          <w:shd w:val="clear" w:color="auto" w:fill="FAFAFA"/>
          <w:lang w:eastAsia="zh-CN"/>
        </w:rPr>
        <w:t>、</w:t>
      </w:r>
      <w:r>
        <w:rPr>
          <w:b/>
          <w:color w:val="FF0000"/>
          <w:sz w:val="24"/>
          <w:shd w:val="clear" w:color="auto" w:fill="FAFAFA"/>
          <w:lang w:eastAsia="zh-CN"/>
        </w:rPr>
        <w:t>213</w:t>
      </w:r>
      <w:r>
        <w:rPr>
          <w:b/>
          <w:color w:val="FF0000"/>
          <w:sz w:val="24"/>
          <w:shd w:val="clear" w:color="auto" w:fill="FAFAFA"/>
          <w:lang w:eastAsia="zh-CN"/>
        </w:rPr>
        <w:t>开头的项目）</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5</w:t>
      </w:r>
      <w:r w:rsidR="005110EA">
        <w:rPr>
          <w:rFonts w:hint="eastAsia"/>
          <w:b/>
          <w:color w:val="000000"/>
          <w:sz w:val="24"/>
          <w:shd w:val="clear" w:color="auto" w:fill="FAFAFA"/>
          <w:lang w:eastAsia="zh-CN"/>
        </w:rPr>
        <w:t>2</w:t>
      </w:r>
      <w:r>
        <w:rPr>
          <w:b/>
          <w:color w:val="000000"/>
          <w:sz w:val="24"/>
          <w:shd w:val="clear" w:color="auto" w:fill="FAFAFA"/>
          <w:lang w:eastAsia="zh-CN"/>
        </w:rPr>
        <w:t>：国家级科技类项目资金中的直接费用和间接费用分别包括哪些支出？</w:t>
      </w:r>
    </w:p>
    <w:p w:rsidR="001C2C08" w:rsidRPr="00404115" w:rsidRDefault="009958C1">
      <w:pPr>
        <w:shd w:val="clear" w:color="auto" w:fill="FAFAFA"/>
        <w:spacing w:after="0"/>
        <w:jc w:val="both"/>
        <w:rPr>
          <w:lang w:eastAsia="zh-CN"/>
        </w:rPr>
      </w:pPr>
      <w:r>
        <w:rPr>
          <w:color w:val="000000"/>
          <w:sz w:val="24"/>
          <w:shd w:val="clear" w:color="auto" w:fill="FAFAFA"/>
          <w:lang w:eastAsia="zh-CN"/>
        </w:rPr>
        <w:t>答：国家级科技类项目资金中的直接费用是指在该项目研究开发过程中发生的与之直</w:t>
      </w:r>
      <w:r w:rsidRPr="00404115">
        <w:rPr>
          <w:sz w:val="24"/>
          <w:shd w:val="clear" w:color="auto" w:fill="FAFAFA"/>
          <w:lang w:eastAsia="zh-CN"/>
        </w:rPr>
        <w:t>接相关的费用，主要包括：在项目实施过程中购置或试制专用设备费、材料费、测试化验加工费、差旅费</w:t>
      </w:r>
      <w:r w:rsidRPr="00404115">
        <w:rPr>
          <w:sz w:val="24"/>
          <w:shd w:val="clear" w:color="auto" w:fill="FAFAFA"/>
          <w:lang w:eastAsia="zh-CN"/>
        </w:rPr>
        <w:t>/</w:t>
      </w:r>
      <w:r w:rsidRPr="00404115">
        <w:rPr>
          <w:sz w:val="24"/>
          <w:shd w:val="clear" w:color="auto" w:fill="FAFAFA"/>
          <w:lang w:eastAsia="zh-CN"/>
        </w:rPr>
        <w:t>会议费</w:t>
      </w:r>
      <w:r w:rsidRPr="00404115">
        <w:rPr>
          <w:sz w:val="24"/>
          <w:shd w:val="clear" w:color="auto" w:fill="FAFAFA"/>
          <w:lang w:eastAsia="zh-CN"/>
        </w:rPr>
        <w:t>/</w:t>
      </w:r>
      <w:r w:rsidRPr="00404115">
        <w:rPr>
          <w:sz w:val="24"/>
          <w:shd w:val="clear" w:color="auto" w:fill="FAFAFA"/>
          <w:lang w:eastAsia="zh-CN"/>
        </w:rPr>
        <w:t>国际合作与交流费、出版</w:t>
      </w:r>
      <w:r w:rsidRPr="00404115">
        <w:rPr>
          <w:sz w:val="24"/>
          <w:shd w:val="clear" w:color="auto" w:fill="FAFAFA"/>
          <w:lang w:eastAsia="zh-CN"/>
        </w:rPr>
        <w:t>/</w:t>
      </w:r>
      <w:r w:rsidRPr="00404115">
        <w:rPr>
          <w:sz w:val="24"/>
          <w:shd w:val="clear" w:color="auto" w:fill="FAFAFA"/>
          <w:lang w:eastAsia="zh-CN"/>
        </w:rPr>
        <w:t>文献</w:t>
      </w:r>
      <w:r w:rsidRPr="00404115">
        <w:rPr>
          <w:sz w:val="24"/>
          <w:shd w:val="clear" w:color="auto" w:fill="FAFAFA"/>
          <w:lang w:eastAsia="zh-CN"/>
        </w:rPr>
        <w:t>/</w:t>
      </w:r>
      <w:r w:rsidRPr="00404115">
        <w:rPr>
          <w:sz w:val="24"/>
          <w:shd w:val="clear" w:color="auto" w:fill="FAFAFA"/>
          <w:lang w:eastAsia="zh-CN"/>
        </w:rPr>
        <w:t>信息传播</w:t>
      </w:r>
      <w:r w:rsidRPr="00404115">
        <w:rPr>
          <w:sz w:val="24"/>
          <w:shd w:val="clear" w:color="auto" w:fill="FAFAFA"/>
          <w:lang w:eastAsia="zh-CN"/>
        </w:rPr>
        <w:t>/</w:t>
      </w:r>
      <w:r w:rsidRPr="00404115">
        <w:rPr>
          <w:sz w:val="24"/>
          <w:shd w:val="clear" w:color="auto" w:fill="FAFAFA"/>
          <w:lang w:eastAsia="zh-CN"/>
        </w:rPr>
        <w:t>知识产权事务费、劳务费、专家咨询费等。</w:t>
      </w:r>
    </w:p>
    <w:p w:rsidR="001C2C08" w:rsidRPr="00404115" w:rsidRDefault="009958C1">
      <w:pPr>
        <w:shd w:val="clear" w:color="auto" w:fill="FAFAFA"/>
        <w:spacing w:after="0"/>
        <w:jc w:val="both"/>
        <w:rPr>
          <w:lang w:eastAsia="zh-CN"/>
        </w:rPr>
      </w:pPr>
      <w:r w:rsidRPr="00404115">
        <w:rPr>
          <w:sz w:val="24"/>
          <w:lang w:eastAsia="zh-CN"/>
        </w:rPr>
        <w:lastRenderedPageBreak/>
        <w:t>国家级科技类项目资金中的间接费用指实施项目过程中发生的无法在直接费用中列支的相关费用。主要包括：</w:t>
      </w:r>
    </w:p>
    <w:p w:rsidR="001C2C08" w:rsidRPr="00404115" w:rsidRDefault="009958C1">
      <w:pPr>
        <w:shd w:val="clear" w:color="auto" w:fill="FAFAFA"/>
        <w:spacing w:after="0"/>
        <w:jc w:val="both"/>
        <w:rPr>
          <w:lang w:eastAsia="zh-CN"/>
        </w:rPr>
      </w:pPr>
      <w:r w:rsidRPr="00404115">
        <w:rPr>
          <w:sz w:val="24"/>
          <w:shd w:val="clear" w:color="auto" w:fill="FAFAFA"/>
          <w:lang w:eastAsia="zh-CN"/>
        </w:rPr>
        <w:t>1.</w:t>
      </w:r>
      <w:r w:rsidRPr="00404115">
        <w:rPr>
          <w:sz w:val="24"/>
          <w:lang w:eastAsia="zh-CN"/>
        </w:rPr>
        <w:t>在职在编课题组科研人员的绩效支出为主；</w:t>
      </w:r>
    </w:p>
    <w:p w:rsidR="001C2C08" w:rsidRPr="00404115" w:rsidRDefault="009958C1">
      <w:pPr>
        <w:shd w:val="clear" w:color="auto" w:fill="FAFAFA"/>
        <w:spacing w:after="0"/>
        <w:jc w:val="both"/>
        <w:rPr>
          <w:lang w:eastAsia="zh-CN"/>
        </w:rPr>
      </w:pPr>
      <w:r w:rsidRPr="00404115">
        <w:rPr>
          <w:sz w:val="24"/>
          <w:shd w:val="clear" w:color="auto" w:fill="FAFAFA"/>
          <w:lang w:eastAsia="zh-CN"/>
        </w:rPr>
        <w:t>2.</w:t>
      </w:r>
      <w:r w:rsidRPr="00404115">
        <w:rPr>
          <w:sz w:val="24"/>
          <w:lang w:eastAsia="zh-CN"/>
        </w:rPr>
        <w:t>科研管理费、学校公共成本补偿支出；</w:t>
      </w:r>
    </w:p>
    <w:p w:rsidR="001C2C08" w:rsidRPr="00404115" w:rsidRDefault="009958C1">
      <w:pPr>
        <w:shd w:val="clear" w:color="auto" w:fill="FAFAFA"/>
        <w:spacing w:after="0"/>
        <w:jc w:val="both"/>
        <w:rPr>
          <w:lang w:eastAsia="zh-CN"/>
        </w:rPr>
      </w:pPr>
      <w:r w:rsidRPr="00404115">
        <w:rPr>
          <w:sz w:val="24"/>
          <w:shd w:val="clear" w:color="auto" w:fill="FAFAFA"/>
          <w:lang w:eastAsia="zh-CN"/>
        </w:rPr>
        <w:t>3.</w:t>
      </w:r>
      <w:r w:rsidRPr="00404115">
        <w:rPr>
          <w:sz w:val="24"/>
          <w:lang w:eastAsia="zh-CN"/>
        </w:rPr>
        <w:t>其它零星支出：</w:t>
      </w:r>
    </w:p>
    <w:p w:rsidR="001C2C08" w:rsidRPr="00404115" w:rsidRDefault="009958C1">
      <w:pPr>
        <w:shd w:val="clear" w:color="auto" w:fill="FAFAFA"/>
        <w:spacing w:after="0"/>
        <w:jc w:val="both"/>
        <w:rPr>
          <w:lang w:eastAsia="zh-CN"/>
        </w:rPr>
      </w:pPr>
      <w:r w:rsidRPr="00404115">
        <w:rPr>
          <w:sz w:val="24"/>
          <w:shd w:val="clear" w:color="auto" w:fill="FAFAFA"/>
          <w:lang w:eastAsia="zh-CN"/>
        </w:rPr>
        <w:t>①</w:t>
      </w:r>
      <w:r w:rsidRPr="00404115">
        <w:rPr>
          <w:sz w:val="24"/>
          <w:lang w:eastAsia="zh-CN"/>
        </w:rPr>
        <w:t>项目组可以单独计量的水、电、气、暖消耗费用支出；</w:t>
      </w:r>
    </w:p>
    <w:p w:rsidR="001C2C08" w:rsidRPr="00404115" w:rsidRDefault="009958C1">
      <w:pPr>
        <w:shd w:val="clear" w:color="auto" w:fill="FAFAFA"/>
        <w:spacing w:after="0"/>
        <w:jc w:val="both"/>
        <w:rPr>
          <w:lang w:eastAsia="zh-CN"/>
        </w:rPr>
      </w:pPr>
      <w:r w:rsidRPr="00404115">
        <w:rPr>
          <w:sz w:val="24"/>
          <w:shd w:val="clear" w:color="auto" w:fill="FAFAFA"/>
          <w:lang w:eastAsia="zh-CN"/>
        </w:rPr>
        <w:t>②</w:t>
      </w:r>
      <w:r w:rsidRPr="00404115">
        <w:rPr>
          <w:sz w:val="24"/>
          <w:lang w:eastAsia="zh-CN"/>
        </w:rPr>
        <w:t>办公用品费：日常办公费、办公类通用设备、办公家具、办公类低值耐用品等；</w:t>
      </w:r>
    </w:p>
    <w:p w:rsidR="001C2C08" w:rsidRPr="00404115" w:rsidRDefault="009958C1">
      <w:pPr>
        <w:shd w:val="clear" w:color="auto" w:fill="FAFAFA"/>
        <w:spacing w:after="0"/>
        <w:jc w:val="both"/>
        <w:rPr>
          <w:lang w:eastAsia="zh-CN"/>
        </w:rPr>
      </w:pPr>
      <w:r w:rsidRPr="00404115">
        <w:rPr>
          <w:sz w:val="24"/>
          <w:shd w:val="clear" w:color="auto" w:fill="FAFAFA"/>
          <w:lang w:eastAsia="zh-CN"/>
        </w:rPr>
        <w:t>③</w:t>
      </w:r>
      <w:r w:rsidRPr="00404115">
        <w:rPr>
          <w:sz w:val="24"/>
          <w:lang w:eastAsia="zh-CN"/>
        </w:rPr>
        <w:t>市内产生的汽油费、停车费、路桥费等；</w:t>
      </w:r>
    </w:p>
    <w:p w:rsidR="001C2C08" w:rsidRPr="00404115" w:rsidRDefault="009958C1">
      <w:pPr>
        <w:shd w:val="clear" w:color="auto" w:fill="FAFAFA"/>
        <w:spacing w:after="0"/>
        <w:jc w:val="both"/>
        <w:rPr>
          <w:lang w:eastAsia="zh-CN"/>
        </w:rPr>
      </w:pPr>
      <w:r w:rsidRPr="00404115">
        <w:rPr>
          <w:sz w:val="24"/>
          <w:shd w:val="clear" w:color="auto" w:fill="FAFAFA"/>
          <w:lang w:eastAsia="zh-CN"/>
        </w:rPr>
        <w:t>④</w:t>
      </w:r>
      <w:r w:rsidRPr="00404115">
        <w:rPr>
          <w:sz w:val="24"/>
          <w:lang w:eastAsia="zh-CN"/>
        </w:rPr>
        <w:t>通讯费与网络费：办公通讯费及个人电话费、日常办公网络费等；</w:t>
      </w:r>
    </w:p>
    <w:p w:rsidR="001C2C08" w:rsidRPr="00404115" w:rsidRDefault="009958C1">
      <w:pPr>
        <w:shd w:val="clear" w:color="auto" w:fill="FAFAFA"/>
        <w:spacing w:after="0"/>
        <w:jc w:val="both"/>
        <w:rPr>
          <w:lang w:eastAsia="zh-CN"/>
        </w:rPr>
      </w:pPr>
      <w:r w:rsidRPr="00404115">
        <w:rPr>
          <w:sz w:val="24"/>
          <w:shd w:val="clear" w:color="auto" w:fill="FAFAFA"/>
          <w:lang w:eastAsia="zh-CN"/>
        </w:rPr>
        <w:t>⑤</w:t>
      </w:r>
      <w:r w:rsidRPr="00404115">
        <w:rPr>
          <w:sz w:val="24"/>
          <w:lang w:eastAsia="zh-CN"/>
        </w:rPr>
        <w:t>项目验收、结题、审计费用支出。</w:t>
      </w:r>
    </w:p>
    <w:p w:rsidR="001C2C08" w:rsidRDefault="001C2C08">
      <w:pPr>
        <w:shd w:val="clear" w:color="auto" w:fill="FAFAFA"/>
        <w:spacing w:after="0"/>
        <w:jc w:val="both"/>
        <w:rPr>
          <w:lang w:eastAsia="zh-CN"/>
        </w:rPr>
      </w:pPr>
    </w:p>
    <w:p w:rsidR="001C2C08" w:rsidRPr="00EA718E" w:rsidRDefault="009958C1">
      <w:pPr>
        <w:shd w:val="clear" w:color="auto" w:fill="FAFAFA"/>
        <w:spacing w:after="0"/>
        <w:jc w:val="both"/>
        <w:rPr>
          <w:lang w:eastAsia="zh-CN"/>
        </w:rPr>
      </w:pPr>
      <w:r w:rsidRPr="00EA718E">
        <w:rPr>
          <w:b/>
          <w:sz w:val="24"/>
          <w:shd w:val="clear" w:color="auto" w:fill="FAFAFA"/>
          <w:lang w:eastAsia="zh-CN"/>
        </w:rPr>
        <w:t>问题</w:t>
      </w:r>
      <w:r w:rsidR="00A410BA" w:rsidRPr="00EA718E">
        <w:rPr>
          <w:rFonts w:hint="eastAsia"/>
          <w:b/>
          <w:sz w:val="24"/>
          <w:shd w:val="clear" w:color="auto" w:fill="FAFAFA"/>
          <w:lang w:eastAsia="zh-CN"/>
        </w:rPr>
        <w:t>5</w:t>
      </w:r>
      <w:r w:rsidR="005110EA" w:rsidRPr="00EA718E">
        <w:rPr>
          <w:rFonts w:hint="eastAsia"/>
          <w:b/>
          <w:sz w:val="24"/>
          <w:shd w:val="clear" w:color="auto" w:fill="FAFAFA"/>
          <w:lang w:eastAsia="zh-CN"/>
        </w:rPr>
        <w:t>3</w:t>
      </w:r>
      <w:r w:rsidRPr="00EA718E">
        <w:rPr>
          <w:b/>
          <w:sz w:val="24"/>
          <w:shd w:val="clear" w:color="auto" w:fill="FAFAFA"/>
          <w:lang w:eastAsia="zh-CN"/>
        </w:rPr>
        <w:t>：国家级科技类项目资金使用时应注意哪些方面？</w:t>
      </w:r>
    </w:p>
    <w:p w:rsidR="001C2C08" w:rsidRPr="00EA718E" w:rsidRDefault="009958C1">
      <w:pPr>
        <w:shd w:val="clear" w:color="auto" w:fill="FAFAFA"/>
        <w:spacing w:after="0"/>
        <w:jc w:val="both"/>
        <w:rPr>
          <w:lang w:eastAsia="zh-CN"/>
        </w:rPr>
      </w:pPr>
      <w:r w:rsidRPr="00EA718E">
        <w:rPr>
          <w:sz w:val="24"/>
          <w:lang w:eastAsia="zh-CN"/>
        </w:rPr>
        <w:t>答：根据《</w:t>
      </w:r>
      <w:r w:rsidRPr="00EA718E">
        <w:rPr>
          <w:sz w:val="24"/>
          <w:lang w:eastAsia="zh-CN"/>
        </w:rPr>
        <w:t>2018-2019</w:t>
      </w:r>
      <w:r w:rsidRPr="00EA718E">
        <w:rPr>
          <w:sz w:val="24"/>
          <w:lang w:eastAsia="zh-CN"/>
        </w:rPr>
        <w:t>年度国家自然科学基金资助项目资金常规抽查情况通报》、《国家重点研发计划重点专项项目预算编报指南》解读等管理规定，规范国家自然科学基金项目（经费卡</w:t>
      </w:r>
      <w:r w:rsidRPr="00EA718E">
        <w:rPr>
          <w:sz w:val="24"/>
          <w:lang w:eastAsia="zh-CN"/>
        </w:rPr>
        <w:t>213</w:t>
      </w:r>
      <w:r w:rsidRPr="00EA718E">
        <w:rPr>
          <w:sz w:val="24"/>
          <w:lang w:eastAsia="zh-CN"/>
        </w:rPr>
        <w:t>开头）、国家重点研发计划项目（经费卡</w:t>
      </w:r>
      <w:r w:rsidRPr="00EA718E">
        <w:rPr>
          <w:sz w:val="24"/>
          <w:lang w:eastAsia="zh-CN"/>
        </w:rPr>
        <w:t>210</w:t>
      </w:r>
      <w:r w:rsidRPr="00EA718E">
        <w:rPr>
          <w:sz w:val="24"/>
          <w:lang w:eastAsia="zh-CN"/>
        </w:rPr>
        <w:t>开头）、国家科技重大专项项目（经费卡</w:t>
      </w:r>
      <w:r w:rsidRPr="00EA718E">
        <w:rPr>
          <w:sz w:val="24"/>
          <w:lang w:eastAsia="zh-CN"/>
        </w:rPr>
        <w:t>206</w:t>
      </w:r>
      <w:r w:rsidRPr="00EA718E">
        <w:rPr>
          <w:sz w:val="24"/>
          <w:lang w:eastAsia="zh-CN"/>
        </w:rPr>
        <w:t>开头）三类资金的使用范围，不能从项目直接费用中超范围列支的费用如下：</w:t>
      </w:r>
    </w:p>
    <w:p w:rsidR="001C2C08" w:rsidRPr="00EA718E" w:rsidRDefault="009958C1">
      <w:pPr>
        <w:shd w:val="clear" w:color="auto" w:fill="FAFAFA"/>
        <w:spacing w:after="0"/>
        <w:jc w:val="both"/>
        <w:rPr>
          <w:lang w:eastAsia="zh-CN"/>
        </w:rPr>
      </w:pPr>
      <w:r w:rsidRPr="00EA718E">
        <w:rPr>
          <w:sz w:val="24"/>
          <w:shd w:val="clear" w:color="auto" w:fill="FAFAFA"/>
          <w:lang w:eastAsia="zh-CN"/>
        </w:rPr>
        <w:t>（</w:t>
      </w:r>
      <w:r w:rsidRPr="00EA718E">
        <w:rPr>
          <w:sz w:val="24"/>
          <w:shd w:val="clear" w:color="auto" w:fill="FAFAFA"/>
          <w:lang w:eastAsia="zh-CN"/>
        </w:rPr>
        <w:t>1</w:t>
      </w:r>
      <w:r w:rsidR="00B80516" w:rsidRPr="00EA718E">
        <w:rPr>
          <w:sz w:val="24"/>
          <w:shd w:val="clear" w:color="auto" w:fill="FAFAFA"/>
          <w:lang w:eastAsia="zh-CN"/>
        </w:rPr>
        <w:t>）办公</w:t>
      </w:r>
      <w:r w:rsidR="00B80516" w:rsidRPr="00EA718E">
        <w:rPr>
          <w:rFonts w:hint="eastAsia"/>
          <w:sz w:val="24"/>
          <w:shd w:val="clear" w:color="auto" w:fill="FAFAFA"/>
          <w:lang w:eastAsia="zh-CN"/>
        </w:rPr>
        <w:t>类</w:t>
      </w:r>
      <w:r w:rsidRPr="00EA718E">
        <w:rPr>
          <w:sz w:val="24"/>
          <w:shd w:val="clear" w:color="auto" w:fill="FAFAFA"/>
          <w:lang w:eastAsia="zh-CN"/>
        </w:rPr>
        <w:t>：</w:t>
      </w:r>
      <w:r w:rsidR="00B80516" w:rsidRPr="00EA718E">
        <w:rPr>
          <w:rFonts w:hint="eastAsia"/>
          <w:sz w:val="24"/>
          <w:shd w:val="clear" w:color="auto" w:fill="FAFAFA"/>
          <w:lang w:eastAsia="zh-CN"/>
        </w:rPr>
        <w:t>移动硬盘、硒鼓、</w:t>
      </w:r>
      <w:r w:rsidRPr="00EA718E">
        <w:rPr>
          <w:sz w:val="24"/>
          <w:shd w:val="clear" w:color="auto" w:fill="FAFAFA"/>
          <w:lang w:eastAsia="zh-CN"/>
        </w:rPr>
        <w:t>办公类通用设备</w:t>
      </w:r>
      <w:r w:rsidR="00B80516" w:rsidRPr="00EA718E">
        <w:rPr>
          <w:rFonts w:hint="eastAsia"/>
          <w:sz w:val="24"/>
          <w:shd w:val="clear" w:color="auto" w:fill="FAFAFA"/>
          <w:lang w:eastAsia="zh-CN"/>
        </w:rPr>
        <w:t>（如电脑、打印机）</w:t>
      </w:r>
      <w:r w:rsidRPr="00EA718E">
        <w:rPr>
          <w:sz w:val="24"/>
          <w:shd w:val="clear" w:color="auto" w:fill="FAFAFA"/>
          <w:lang w:eastAsia="zh-CN"/>
        </w:rPr>
        <w:t>、办公家具等。</w:t>
      </w:r>
    </w:p>
    <w:p w:rsidR="00404115" w:rsidRPr="00EA718E" w:rsidRDefault="009958C1">
      <w:pPr>
        <w:shd w:val="clear" w:color="auto" w:fill="FAFAFA"/>
        <w:spacing w:after="0"/>
        <w:jc w:val="both"/>
        <w:rPr>
          <w:sz w:val="24"/>
          <w:lang w:eastAsia="zh-CN"/>
        </w:rPr>
      </w:pPr>
      <w:r w:rsidRPr="00EA718E">
        <w:rPr>
          <w:sz w:val="24"/>
          <w:lang w:eastAsia="zh-CN"/>
        </w:rPr>
        <w:t>（</w:t>
      </w:r>
      <w:r w:rsidRPr="00EA718E">
        <w:rPr>
          <w:sz w:val="24"/>
          <w:lang w:eastAsia="zh-CN"/>
        </w:rPr>
        <w:t>2</w:t>
      </w:r>
      <w:r w:rsidRPr="00EA718E">
        <w:rPr>
          <w:sz w:val="24"/>
          <w:lang w:eastAsia="zh-CN"/>
        </w:rPr>
        <w:t>）市内产生的汽油费、停车费以及路桥费。</w:t>
      </w:r>
    </w:p>
    <w:p w:rsidR="001C2C08" w:rsidRPr="00EA718E" w:rsidRDefault="009958C1">
      <w:pPr>
        <w:shd w:val="clear" w:color="auto" w:fill="FAFAFA"/>
        <w:spacing w:after="0"/>
        <w:jc w:val="both"/>
        <w:rPr>
          <w:lang w:eastAsia="zh-CN"/>
        </w:rPr>
      </w:pPr>
      <w:r w:rsidRPr="00EA718E">
        <w:rPr>
          <w:sz w:val="24"/>
          <w:lang w:eastAsia="zh-CN"/>
        </w:rPr>
        <w:t>（</w:t>
      </w:r>
      <w:r w:rsidRPr="00EA718E">
        <w:rPr>
          <w:sz w:val="24"/>
          <w:lang w:eastAsia="zh-CN"/>
        </w:rPr>
        <w:t>3</w:t>
      </w:r>
      <w:r w:rsidRPr="00EA718E">
        <w:rPr>
          <w:sz w:val="24"/>
          <w:lang w:eastAsia="zh-CN"/>
        </w:rPr>
        <w:t>）通讯费与网络费：办公及个人电话费、日常办公网络费（可报销实验室或用于科研方面的网络费，项目负责人在报销时需提供说明进行区分备注）。</w:t>
      </w:r>
    </w:p>
    <w:p w:rsidR="001C2C08" w:rsidRPr="00EA718E" w:rsidRDefault="009958C1">
      <w:pPr>
        <w:shd w:val="clear" w:color="auto" w:fill="FAFAFA"/>
        <w:spacing w:after="0"/>
        <w:jc w:val="both"/>
        <w:rPr>
          <w:sz w:val="24"/>
          <w:lang w:eastAsia="zh-CN"/>
        </w:rPr>
      </w:pPr>
      <w:r w:rsidRPr="00EA718E">
        <w:rPr>
          <w:sz w:val="24"/>
          <w:lang w:eastAsia="zh-CN"/>
        </w:rPr>
        <w:t>（</w:t>
      </w:r>
      <w:r w:rsidRPr="00EA718E">
        <w:rPr>
          <w:sz w:val="24"/>
          <w:lang w:eastAsia="zh-CN"/>
        </w:rPr>
        <w:t>4</w:t>
      </w:r>
      <w:r w:rsidRPr="00EA718E">
        <w:rPr>
          <w:sz w:val="24"/>
          <w:lang w:eastAsia="zh-CN"/>
        </w:rPr>
        <w:t>）超范围列支的人员费：在职人员工资津贴、毕业论文答辩费、研究生奖学金等支出。</w:t>
      </w:r>
    </w:p>
    <w:p w:rsidR="009C1D35" w:rsidRPr="00EA718E" w:rsidRDefault="009C1D35">
      <w:pPr>
        <w:shd w:val="clear" w:color="auto" w:fill="FAFAFA"/>
        <w:spacing w:after="0"/>
        <w:jc w:val="both"/>
        <w:rPr>
          <w:lang w:eastAsia="zh-CN"/>
        </w:rPr>
      </w:pPr>
      <w:r w:rsidRPr="00EA718E">
        <w:rPr>
          <w:sz w:val="24"/>
          <w:lang w:eastAsia="zh-CN"/>
        </w:rPr>
        <w:t>（</w:t>
      </w:r>
      <w:r w:rsidRPr="00EA718E">
        <w:rPr>
          <w:rFonts w:hint="eastAsia"/>
          <w:sz w:val="24"/>
          <w:lang w:eastAsia="zh-CN"/>
        </w:rPr>
        <w:t>5</w:t>
      </w:r>
      <w:r w:rsidRPr="00EA718E">
        <w:rPr>
          <w:sz w:val="24"/>
          <w:lang w:eastAsia="zh-CN"/>
        </w:rPr>
        <w:t>）</w:t>
      </w:r>
      <w:r w:rsidRPr="00EA718E">
        <w:rPr>
          <w:rFonts w:hint="eastAsia"/>
          <w:sz w:val="24"/>
          <w:lang w:eastAsia="zh-CN"/>
        </w:rPr>
        <w:t>不得支出专利维护费用</w:t>
      </w:r>
      <w:r w:rsidR="004107DF" w:rsidRPr="00EA718E">
        <w:rPr>
          <w:rFonts w:hint="eastAsia"/>
          <w:sz w:val="24"/>
          <w:lang w:eastAsia="zh-CN"/>
        </w:rPr>
        <w:t>（</w:t>
      </w:r>
      <w:r w:rsidR="003759FD" w:rsidRPr="00EA718E">
        <w:rPr>
          <w:rFonts w:hint="eastAsia"/>
          <w:sz w:val="24"/>
          <w:lang w:eastAsia="zh-CN"/>
        </w:rPr>
        <w:t>可</w:t>
      </w:r>
      <w:r w:rsidR="004107DF" w:rsidRPr="00EA718E">
        <w:rPr>
          <w:rFonts w:hint="eastAsia"/>
          <w:sz w:val="24"/>
          <w:lang w:eastAsia="zh-CN"/>
        </w:rPr>
        <w:t>使用间接经费报销）</w:t>
      </w:r>
      <w:r w:rsidRPr="00EA718E">
        <w:rPr>
          <w:rFonts w:hint="eastAsia"/>
          <w:sz w:val="24"/>
          <w:lang w:eastAsia="zh-CN"/>
        </w:rPr>
        <w:t>。</w:t>
      </w:r>
    </w:p>
    <w:p w:rsidR="00023CF0" w:rsidRPr="00EA718E" w:rsidRDefault="009958C1" w:rsidP="00245BE9">
      <w:pPr>
        <w:shd w:val="clear" w:color="auto" w:fill="FAFAFA"/>
        <w:spacing w:after="0"/>
        <w:jc w:val="both"/>
        <w:rPr>
          <w:lang w:eastAsia="zh-CN"/>
        </w:rPr>
      </w:pPr>
      <w:r w:rsidRPr="00EA718E">
        <w:rPr>
          <w:sz w:val="24"/>
          <w:lang w:eastAsia="zh-CN"/>
        </w:rPr>
        <w:t>温馨提示：学校将对以上三类项目资金实行预算控制管理，若课题在项目批复预算或计划书中明确编制了上述某类费用，可凭项目批复预算或计划书作为证明，放开上述某类费用的预算控制用以报销。</w:t>
      </w:r>
      <w:r w:rsidR="00023CF0" w:rsidRPr="00EA718E">
        <w:rPr>
          <w:rFonts w:hint="eastAsia"/>
          <w:lang w:eastAsia="zh-CN"/>
        </w:rPr>
        <w:t>若实际报销类别的金额超出预算说明书上申请的额度，项目负责人需提供相关性及合理性说明来进行报销（项目负责人签字即可）。</w:t>
      </w:r>
    </w:p>
    <w:p w:rsidR="00444AE3" w:rsidRPr="00404115" w:rsidRDefault="00444AE3" w:rsidP="00023CF0">
      <w:pPr>
        <w:shd w:val="clear" w:color="auto" w:fill="FAFAFA"/>
        <w:spacing w:after="0"/>
        <w:rPr>
          <w:color w:val="FF0000"/>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十</w:t>
      </w:r>
      <w:r>
        <w:rPr>
          <w:b/>
          <w:color w:val="FF0000"/>
          <w:sz w:val="24"/>
          <w:lang w:eastAsia="zh-CN"/>
        </w:rPr>
        <w:t>八</w:t>
      </w:r>
      <w:r>
        <w:rPr>
          <w:b/>
          <w:color w:val="FF0000"/>
          <w:sz w:val="24"/>
          <w:shd w:val="clear" w:color="auto" w:fill="FAFAFA"/>
          <w:lang w:eastAsia="zh-CN"/>
        </w:rPr>
        <w:t>、资产及低值耐用品购置问题</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5</w:t>
      </w:r>
      <w:r w:rsidR="005110EA">
        <w:rPr>
          <w:rFonts w:hint="eastAsia"/>
          <w:b/>
          <w:color w:val="000000"/>
          <w:sz w:val="24"/>
          <w:shd w:val="clear" w:color="auto" w:fill="FAFAFA"/>
          <w:lang w:eastAsia="zh-CN"/>
        </w:rPr>
        <w:t>4</w:t>
      </w:r>
      <w:r>
        <w:rPr>
          <w:b/>
          <w:color w:val="000000"/>
          <w:sz w:val="24"/>
          <w:shd w:val="clear" w:color="auto" w:fill="FAFAFA"/>
          <w:lang w:eastAsia="zh-CN"/>
        </w:rPr>
        <w:t>：资产及低值耐用品的认定标准是什么？</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）使用期限超过一年，单位价值在</w:t>
      </w:r>
      <w:r>
        <w:rPr>
          <w:color w:val="000000"/>
          <w:sz w:val="24"/>
          <w:lang w:eastAsia="zh-CN"/>
        </w:rPr>
        <w:t>1000</w:t>
      </w:r>
      <w:r>
        <w:rPr>
          <w:color w:val="000000"/>
          <w:sz w:val="24"/>
          <w:lang w:eastAsia="zh-CN"/>
        </w:rPr>
        <w:t>元（含）以上并在使用过程中基本保持原有物质形态的设备、家具等，单位拥有其所有权且价值在</w:t>
      </w:r>
      <w:r>
        <w:rPr>
          <w:color w:val="000000"/>
          <w:sz w:val="24"/>
          <w:lang w:eastAsia="zh-CN"/>
        </w:rPr>
        <w:t>1000</w:t>
      </w:r>
      <w:r>
        <w:rPr>
          <w:color w:val="000000"/>
          <w:sz w:val="24"/>
          <w:lang w:eastAsia="zh-CN"/>
        </w:rPr>
        <w:t>元（含）以上的没有实物形态的可辨认非货币性资产（如软件或数据库等），需要办理资产入库登记；</w:t>
      </w:r>
    </w:p>
    <w:p w:rsidR="001C2C08" w:rsidRPr="00A400B3"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）使用期限超过一年，单位价值在</w:t>
      </w:r>
      <w:r>
        <w:rPr>
          <w:color w:val="000000"/>
          <w:sz w:val="24"/>
          <w:lang w:eastAsia="zh-CN"/>
        </w:rPr>
        <w:t>500</w:t>
      </w:r>
      <w:r>
        <w:rPr>
          <w:color w:val="000000"/>
          <w:sz w:val="24"/>
          <w:lang w:eastAsia="zh-CN"/>
        </w:rPr>
        <w:t>（含）</w:t>
      </w:r>
      <w:r>
        <w:rPr>
          <w:color w:val="000000"/>
          <w:sz w:val="24"/>
          <w:lang w:eastAsia="zh-CN"/>
        </w:rPr>
        <w:t>-1000</w:t>
      </w:r>
      <w:r>
        <w:rPr>
          <w:color w:val="000000"/>
          <w:sz w:val="24"/>
          <w:lang w:eastAsia="zh-CN"/>
        </w:rPr>
        <w:t>元的设备、</w:t>
      </w:r>
      <w:r>
        <w:rPr>
          <w:color w:val="000000"/>
          <w:sz w:val="24"/>
          <w:lang w:eastAsia="zh-CN"/>
        </w:rPr>
        <w:t>200</w:t>
      </w:r>
      <w:r>
        <w:rPr>
          <w:color w:val="000000"/>
          <w:sz w:val="24"/>
          <w:lang w:eastAsia="zh-CN"/>
        </w:rPr>
        <w:t>（含）</w:t>
      </w:r>
      <w:r>
        <w:rPr>
          <w:color w:val="000000"/>
          <w:sz w:val="24"/>
          <w:lang w:eastAsia="zh-CN"/>
        </w:rPr>
        <w:t>-1000</w:t>
      </w:r>
      <w:r>
        <w:rPr>
          <w:color w:val="000000"/>
          <w:sz w:val="24"/>
          <w:lang w:eastAsia="zh-CN"/>
        </w:rPr>
        <w:t>元</w:t>
      </w:r>
      <w:r w:rsidRPr="00A400B3">
        <w:rPr>
          <w:sz w:val="24"/>
          <w:lang w:eastAsia="zh-CN"/>
        </w:rPr>
        <w:t>的家具，并在使用过程中基本保持原有物质形态，需要办理低值耐用品入库登记。</w:t>
      </w:r>
    </w:p>
    <w:p w:rsidR="001C2C08" w:rsidRDefault="009958C1">
      <w:pPr>
        <w:shd w:val="clear" w:color="auto" w:fill="FAFAFA"/>
        <w:spacing w:after="0"/>
        <w:jc w:val="both"/>
        <w:rPr>
          <w:lang w:eastAsia="zh-CN"/>
        </w:rPr>
      </w:pPr>
      <w:r w:rsidRPr="00A400B3">
        <w:rPr>
          <w:sz w:val="24"/>
          <w:shd w:val="clear" w:color="auto" w:fill="FAFAFA"/>
          <w:lang w:eastAsia="zh-CN"/>
        </w:rPr>
        <w:t>温馨提示：设备类固定资产及低值耐用品在实验室与设备管理处办理入库登记，办公地点及联系方式：行政办公楼</w:t>
      </w:r>
      <w:r w:rsidRPr="00A400B3">
        <w:rPr>
          <w:sz w:val="24"/>
          <w:shd w:val="clear" w:color="auto" w:fill="FAFAFA"/>
          <w:lang w:eastAsia="zh-CN"/>
        </w:rPr>
        <w:t>310</w:t>
      </w:r>
      <w:r w:rsidRPr="00A400B3">
        <w:rPr>
          <w:sz w:val="24"/>
          <w:shd w:val="clear" w:color="auto" w:fill="FAFAFA"/>
          <w:lang w:eastAsia="zh-CN"/>
        </w:rPr>
        <w:t>，电话</w:t>
      </w:r>
      <w:r w:rsidRPr="00A400B3">
        <w:rPr>
          <w:sz w:val="24"/>
          <w:shd w:val="clear" w:color="auto" w:fill="FAFAFA"/>
          <w:lang w:eastAsia="zh-CN"/>
        </w:rPr>
        <w:t>85220480</w:t>
      </w:r>
      <w:r w:rsidRPr="00A400B3">
        <w:rPr>
          <w:sz w:val="24"/>
          <w:shd w:val="clear" w:color="auto" w:fill="FAFAFA"/>
          <w:lang w:eastAsia="zh-CN"/>
        </w:rPr>
        <w:t>，番禺校区自编</w:t>
      </w:r>
      <w:r w:rsidRPr="00A400B3">
        <w:rPr>
          <w:sz w:val="24"/>
          <w:shd w:val="clear" w:color="auto" w:fill="FAFAFA"/>
          <w:lang w:eastAsia="zh-CN"/>
        </w:rPr>
        <w:t>21</w:t>
      </w:r>
      <w:r w:rsidRPr="00A400B3">
        <w:rPr>
          <w:sz w:val="24"/>
          <w:shd w:val="clear" w:color="auto" w:fill="FAFAFA"/>
          <w:lang w:eastAsia="zh-CN"/>
        </w:rPr>
        <w:t>号</w:t>
      </w:r>
      <w:r w:rsidRPr="00A400B3">
        <w:rPr>
          <w:sz w:val="24"/>
          <w:shd w:val="clear" w:color="auto" w:fill="FAFAFA"/>
          <w:lang w:eastAsia="zh-CN"/>
        </w:rPr>
        <w:t>302</w:t>
      </w:r>
      <w:r w:rsidRPr="00A400B3">
        <w:rPr>
          <w:sz w:val="24"/>
          <w:shd w:val="clear" w:color="auto" w:fill="FAFAFA"/>
          <w:lang w:eastAsia="zh-CN"/>
        </w:rPr>
        <w:t>（每周二</w:t>
      </w:r>
      <w:r w:rsidRPr="00A400B3">
        <w:rPr>
          <w:sz w:val="24"/>
          <w:shd w:val="clear" w:color="auto" w:fill="FAFAFA"/>
          <w:lang w:eastAsia="zh-CN"/>
        </w:rPr>
        <w:lastRenderedPageBreak/>
        <w:t>周五），电话</w:t>
      </w:r>
      <w:r w:rsidRPr="00A400B3">
        <w:rPr>
          <w:sz w:val="24"/>
          <w:shd w:val="clear" w:color="auto" w:fill="FAFAFA"/>
          <w:lang w:eastAsia="zh-CN"/>
        </w:rPr>
        <w:t>37336715</w:t>
      </w:r>
      <w:r w:rsidRPr="00A400B3">
        <w:rPr>
          <w:sz w:val="24"/>
          <w:shd w:val="clear" w:color="auto" w:fill="FAFAFA"/>
          <w:lang w:eastAsia="zh-CN"/>
        </w:rPr>
        <w:t>。无形资产、家具类固定资产</w:t>
      </w:r>
      <w:r>
        <w:rPr>
          <w:color w:val="000000"/>
          <w:sz w:val="24"/>
          <w:shd w:val="clear" w:color="auto" w:fill="FAFAFA"/>
          <w:lang w:eastAsia="zh-CN"/>
        </w:rPr>
        <w:t>及低值耐用品等在财务与国有资产管理处事业资产科（行政楼</w:t>
      </w:r>
      <w:r>
        <w:rPr>
          <w:color w:val="000000"/>
          <w:sz w:val="24"/>
          <w:shd w:val="clear" w:color="auto" w:fill="FAFAFA"/>
          <w:lang w:eastAsia="zh-CN"/>
        </w:rPr>
        <w:t>230</w:t>
      </w:r>
      <w:r>
        <w:rPr>
          <w:color w:val="000000"/>
          <w:sz w:val="24"/>
          <w:shd w:val="clear" w:color="auto" w:fill="FAFAFA"/>
          <w:lang w:eastAsia="zh-CN"/>
        </w:rPr>
        <w:t>室</w:t>
      </w:r>
      <w:r>
        <w:rPr>
          <w:color w:val="000000"/>
          <w:sz w:val="24"/>
          <w:shd w:val="clear" w:color="auto" w:fill="FAFAFA"/>
          <w:lang w:eastAsia="zh-CN"/>
        </w:rPr>
        <w:t>,</w:t>
      </w:r>
      <w:r>
        <w:rPr>
          <w:color w:val="000000"/>
          <w:sz w:val="24"/>
          <w:shd w:val="clear" w:color="auto" w:fill="FAFAFA"/>
          <w:lang w:eastAsia="zh-CN"/>
        </w:rPr>
        <w:t>电话</w:t>
      </w:r>
      <w:r>
        <w:rPr>
          <w:color w:val="000000"/>
          <w:sz w:val="24"/>
          <w:shd w:val="clear" w:color="auto" w:fill="FAFAFA"/>
          <w:lang w:eastAsia="zh-CN"/>
        </w:rPr>
        <w:t>85228595</w:t>
      </w:r>
      <w:r>
        <w:rPr>
          <w:color w:val="000000"/>
          <w:sz w:val="24"/>
          <w:shd w:val="clear" w:color="auto" w:fill="FAFAFA"/>
          <w:lang w:eastAsia="zh-CN"/>
        </w:rPr>
        <w:t>）办理入库登记。</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5</w:t>
      </w:r>
      <w:r w:rsidR="005110EA">
        <w:rPr>
          <w:rFonts w:hint="eastAsia"/>
          <w:b/>
          <w:color w:val="000000"/>
          <w:sz w:val="24"/>
          <w:shd w:val="clear" w:color="auto" w:fill="FAFAFA"/>
          <w:lang w:eastAsia="zh-CN"/>
        </w:rPr>
        <w:t>5</w:t>
      </w:r>
      <w:r>
        <w:rPr>
          <w:b/>
          <w:color w:val="000000"/>
          <w:sz w:val="24"/>
          <w:shd w:val="clear" w:color="auto" w:fill="FAFAFA"/>
          <w:lang w:eastAsia="zh-CN"/>
        </w:rPr>
        <w:t>：购置资产或低值耐用品发票内容开成</w:t>
      </w:r>
      <w:r>
        <w:rPr>
          <w:b/>
          <w:color w:val="000000"/>
          <w:sz w:val="24"/>
          <w:shd w:val="clear" w:color="auto" w:fill="FAFAFA"/>
          <w:lang w:eastAsia="zh-CN"/>
        </w:rPr>
        <w:t>“</w:t>
      </w:r>
      <w:r>
        <w:rPr>
          <w:b/>
          <w:color w:val="000000"/>
          <w:sz w:val="24"/>
          <w:shd w:val="clear" w:color="auto" w:fill="FAFAFA"/>
          <w:lang w:eastAsia="zh-CN"/>
        </w:rPr>
        <w:t>办公用品</w:t>
      </w:r>
      <w:r>
        <w:rPr>
          <w:b/>
          <w:color w:val="000000"/>
          <w:sz w:val="24"/>
          <w:shd w:val="clear" w:color="auto" w:fill="FAFAFA"/>
          <w:lang w:eastAsia="zh-CN"/>
        </w:rPr>
        <w:t>”</w:t>
      </w:r>
      <w:r>
        <w:rPr>
          <w:b/>
          <w:color w:val="000000"/>
          <w:sz w:val="24"/>
          <w:shd w:val="clear" w:color="auto" w:fill="FAFAFA"/>
          <w:lang w:eastAsia="zh-CN"/>
        </w:rPr>
        <w:t>或</w:t>
      </w:r>
      <w:r>
        <w:rPr>
          <w:b/>
          <w:color w:val="000000"/>
          <w:sz w:val="24"/>
          <w:shd w:val="clear" w:color="auto" w:fill="FAFAFA"/>
          <w:lang w:eastAsia="zh-CN"/>
        </w:rPr>
        <w:t>“</w:t>
      </w:r>
      <w:r>
        <w:rPr>
          <w:b/>
          <w:color w:val="000000"/>
          <w:sz w:val="24"/>
          <w:shd w:val="clear" w:color="auto" w:fill="FAFAFA"/>
          <w:lang w:eastAsia="zh-CN"/>
        </w:rPr>
        <w:t>耗材</w:t>
      </w:r>
      <w:r>
        <w:rPr>
          <w:b/>
          <w:color w:val="000000"/>
          <w:sz w:val="24"/>
          <w:shd w:val="clear" w:color="auto" w:fill="FAFAFA"/>
          <w:lang w:eastAsia="zh-CN"/>
        </w:rPr>
        <w:t>”</w:t>
      </w:r>
      <w:r>
        <w:rPr>
          <w:b/>
          <w:color w:val="000000"/>
          <w:sz w:val="24"/>
          <w:shd w:val="clear" w:color="auto" w:fill="FAFAFA"/>
          <w:lang w:eastAsia="zh-CN"/>
        </w:rPr>
        <w:t>，但开具了详细清单，是否可以办理资产或低值耐用品入库登记？</w:t>
      </w:r>
    </w:p>
    <w:p w:rsidR="001C2C08" w:rsidRDefault="009958C1">
      <w:pPr>
        <w:shd w:val="clear" w:color="auto" w:fill="FAFAFA"/>
        <w:spacing w:after="0"/>
        <w:jc w:val="both"/>
        <w:rPr>
          <w:lang w:eastAsia="zh-CN"/>
        </w:rPr>
      </w:pPr>
      <w:r>
        <w:rPr>
          <w:color w:val="000000"/>
          <w:sz w:val="24"/>
          <w:lang w:eastAsia="zh-CN"/>
        </w:rPr>
        <w:t>答：不可以。购置人应凭发票而非购物清单办理资产或低值耐用品入库登记，因此发票不管金额大小均须按照实际购置内容开具，不可开成</w:t>
      </w:r>
      <w:r>
        <w:rPr>
          <w:color w:val="000000"/>
          <w:sz w:val="24"/>
          <w:lang w:eastAsia="zh-CN"/>
        </w:rPr>
        <w:t>“</w:t>
      </w:r>
      <w:r>
        <w:rPr>
          <w:color w:val="000000"/>
          <w:sz w:val="24"/>
          <w:lang w:eastAsia="zh-CN"/>
        </w:rPr>
        <w:t>办公用品</w:t>
      </w:r>
      <w:r>
        <w:rPr>
          <w:color w:val="000000"/>
          <w:sz w:val="24"/>
          <w:lang w:eastAsia="zh-CN"/>
        </w:rPr>
        <w:t>”</w:t>
      </w:r>
      <w:r>
        <w:rPr>
          <w:color w:val="000000"/>
          <w:sz w:val="24"/>
          <w:lang w:eastAsia="zh-CN"/>
        </w:rPr>
        <w:t>或</w:t>
      </w:r>
      <w:r>
        <w:rPr>
          <w:color w:val="000000"/>
          <w:sz w:val="24"/>
          <w:lang w:eastAsia="zh-CN"/>
        </w:rPr>
        <w:t>“</w:t>
      </w:r>
      <w:r>
        <w:rPr>
          <w:color w:val="000000"/>
          <w:sz w:val="24"/>
          <w:lang w:eastAsia="zh-CN"/>
        </w:rPr>
        <w:t>耗材</w:t>
      </w:r>
      <w:r>
        <w:rPr>
          <w:color w:val="000000"/>
          <w:sz w:val="24"/>
          <w:lang w:eastAsia="zh-CN"/>
        </w:rPr>
        <w:t>”</w:t>
      </w:r>
      <w:r>
        <w:rPr>
          <w:color w:val="000000"/>
          <w:sz w:val="24"/>
          <w:lang w:eastAsia="zh-CN"/>
        </w:rPr>
        <w:t>等类别，不符合规定的发票应退还开票方重新开具。</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5</w:t>
      </w:r>
      <w:r w:rsidR="005110EA">
        <w:rPr>
          <w:rFonts w:hint="eastAsia"/>
          <w:b/>
          <w:color w:val="000000"/>
          <w:sz w:val="24"/>
          <w:shd w:val="clear" w:color="auto" w:fill="FAFAFA"/>
          <w:lang w:eastAsia="zh-CN"/>
        </w:rPr>
        <w:t>6</w:t>
      </w:r>
      <w:r>
        <w:rPr>
          <w:b/>
          <w:color w:val="000000"/>
          <w:sz w:val="24"/>
          <w:shd w:val="clear" w:color="auto" w:fill="FAFAFA"/>
          <w:lang w:eastAsia="zh-CN"/>
        </w:rPr>
        <w:t>：若实际购置行政办公设备、家具类资产超过总务处规定的配置标准，导致资产入账金额与发票金额不符，应怎样报销？</w:t>
      </w:r>
    </w:p>
    <w:p w:rsidR="001C2C08" w:rsidRDefault="009958C1">
      <w:pPr>
        <w:shd w:val="clear" w:color="auto" w:fill="FAFAFA"/>
        <w:spacing w:after="0"/>
        <w:jc w:val="both"/>
        <w:rPr>
          <w:lang w:eastAsia="zh-CN"/>
        </w:rPr>
      </w:pPr>
      <w:r>
        <w:rPr>
          <w:color w:val="000000"/>
          <w:sz w:val="24"/>
          <w:lang w:eastAsia="zh-CN"/>
        </w:rPr>
        <w:t>答：根据总务后勤管理处的规定，购置行政办公设备、家具类资产须按照机关部处设备、家具配置标准执行，如报销的发票金额超标，应根据标准内资产入账金额报销。</w:t>
      </w:r>
    </w:p>
    <w:p w:rsidR="00BC59EF" w:rsidRPr="007D36EB" w:rsidRDefault="00BC59EF" w:rsidP="007D36EB">
      <w:pPr>
        <w:shd w:val="clear" w:color="auto" w:fill="FAFAFA"/>
        <w:spacing w:after="0"/>
        <w:jc w:val="both"/>
        <w:rPr>
          <w:color w:val="FF0000"/>
          <w:lang w:eastAsia="zh-CN"/>
        </w:rPr>
      </w:pPr>
    </w:p>
    <w:p w:rsidR="001C2C08" w:rsidRPr="00EC67D7" w:rsidRDefault="009958C1">
      <w:pPr>
        <w:shd w:val="clear" w:color="auto" w:fill="FAFAFA"/>
        <w:spacing w:after="0"/>
        <w:jc w:val="both"/>
        <w:rPr>
          <w:lang w:eastAsia="zh-CN"/>
        </w:rPr>
      </w:pPr>
      <w:r w:rsidRPr="00EC67D7">
        <w:rPr>
          <w:b/>
          <w:sz w:val="24"/>
          <w:shd w:val="clear" w:color="auto" w:fill="FAFAFA"/>
          <w:lang w:eastAsia="zh-CN"/>
        </w:rPr>
        <w:t>问题</w:t>
      </w:r>
      <w:r w:rsidR="00A410BA" w:rsidRPr="00EC67D7">
        <w:rPr>
          <w:rFonts w:hint="eastAsia"/>
          <w:b/>
          <w:sz w:val="24"/>
          <w:shd w:val="clear" w:color="auto" w:fill="FAFAFA"/>
          <w:lang w:eastAsia="zh-CN"/>
        </w:rPr>
        <w:t>5</w:t>
      </w:r>
      <w:r w:rsidR="005110EA">
        <w:rPr>
          <w:rFonts w:hint="eastAsia"/>
          <w:b/>
          <w:sz w:val="24"/>
          <w:shd w:val="clear" w:color="auto" w:fill="FAFAFA"/>
          <w:lang w:eastAsia="zh-CN"/>
        </w:rPr>
        <w:t>7</w:t>
      </w:r>
      <w:r w:rsidRPr="00EC67D7">
        <w:rPr>
          <w:b/>
          <w:sz w:val="24"/>
          <w:shd w:val="clear" w:color="auto" w:fill="FAFAFA"/>
          <w:lang w:eastAsia="zh-CN"/>
        </w:rPr>
        <w:t>：报销设备款需要什么材料？</w:t>
      </w:r>
    </w:p>
    <w:p w:rsidR="001C2C08" w:rsidRPr="00EC67D7" w:rsidRDefault="009958C1">
      <w:pPr>
        <w:shd w:val="clear" w:color="auto" w:fill="FAFAFA"/>
        <w:spacing w:after="0"/>
        <w:jc w:val="both"/>
        <w:rPr>
          <w:lang w:eastAsia="zh-CN"/>
        </w:rPr>
      </w:pPr>
      <w:r w:rsidRPr="00EC67D7">
        <w:rPr>
          <w:sz w:val="24"/>
          <w:lang w:eastAsia="zh-CN"/>
        </w:rPr>
        <w:t>答：（</w:t>
      </w:r>
      <w:r w:rsidRPr="00EC67D7">
        <w:rPr>
          <w:sz w:val="24"/>
          <w:lang w:eastAsia="zh-CN"/>
        </w:rPr>
        <w:t>1</w:t>
      </w:r>
      <w:r w:rsidRPr="00EC67D7">
        <w:rPr>
          <w:sz w:val="24"/>
          <w:lang w:eastAsia="zh-CN"/>
        </w:rPr>
        <w:t>）报销国内设备款时，需要提供以下材料：</w:t>
      </w:r>
    </w:p>
    <w:p w:rsidR="001C2C08" w:rsidRPr="00EC67D7" w:rsidRDefault="009958C1">
      <w:pPr>
        <w:shd w:val="clear" w:color="auto" w:fill="FAFAFA"/>
        <w:spacing w:after="0"/>
        <w:jc w:val="both"/>
        <w:rPr>
          <w:lang w:eastAsia="zh-CN"/>
        </w:rPr>
      </w:pPr>
      <w:r w:rsidRPr="00EC67D7">
        <w:rPr>
          <w:sz w:val="24"/>
          <w:shd w:val="clear" w:color="auto" w:fill="FAFAFA"/>
          <w:lang w:eastAsia="zh-CN"/>
        </w:rPr>
        <w:t>①</w:t>
      </w:r>
      <w:r w:rsidRPr="00EC67D7">
        <w:rPr>
          <w:sz w:val="24"/>
          <w:lang w:eastAsia="zh-CN"/>
        </w:rPr>
        <w:t>项目负责人签字审批的《暨南大学网上报销确认单（资产购置）》，</w:t>
      </w:r>
      <w:r w:rsidRPr="00EC67D7">
        <w:rPr>
          <w:sz w:val="24"/>
          <w:lang w:eastAsia="zh-CN"/>
        </w:rPr>
        <w:t>10</w:t>
      </w:r>
      <w:r w:rsidRPr="00EC67D7">
        <w:rPr>
          <w:sz w:val="24"/>
          <w:lang w:eastAsia="zh-CN"/>
        </w:rPr>
        <w:t>万元（含）以上需有主管校领导签名；</w:t>
      </w:r>
    </w:p>
    <w:p w:rsidR="001C2C08" w:rsidRPr="00EC67D7" w:rsidRDefault="009958C1">
      <w:pPr>
        <w:shd w:val="clear" w:color="auto" w:fill="FAFAFA"/>
        <w:spacing w:after="0"/>
        <w:jc w:val="both"/>
        <w:rPr>
          <w:lang w:eastAsia="zh-CN"/>
        </w:rPr>
      </w:pPr>
      <w:r w:rsidRPr="00EC67D7">
        <w:rPr>
          <w:sz w:val="24"/>
          <w:shd w:val="clear" w:color="auto" w:fill="FAFAFA"/>
          <w:lang w:eastAsia="zh-CN"/>
        </w:rPr>
        <w:t>②</w:t>
      </w:r>
      <w:r w:rsidRPr="00EC67D7">
        <w:rPr>
          <w:sz w:val="24"/>
          <w:lang w:eastAsia="zh-CN"/>
        </w:rPr>
        <w:t>销售发票，若教学科研设备必须开具增值税专用发票（发票联和抵扣联）；</w:t>
      </w:r>
    </w:p>
    <w:p w:rsidR="001C2C08" w:rsidRPr="00EC67D7" w:rsidRDefault="009958C1">
      <w:pPr>
        <w:shd w:val="clear" w:color="auto" w:fill="FAFAFA"/>
        <w:spacing w:after="0"/>
        <w:jc w:val="both"/>
        <w:rPr>
          <w:lang w:eastAsia="zh-CN"/>
        </w:rPr>
      </w:pPr>
      <w:r w:rsidRPr="00EC67D7">
        <w:rPr>
          <w:sz w:val="24"/>
          <w:shd w:val="clear" w:color="auto" w:fill="FAFAFA"/>
          <w:lang w:eastAsia="zh-CN"/>
        </w:rPr>
        <w:t>③</w:t>
      </w:r>
      <w:r w:rsidRPr="00EC67D7">
        <w:rPr>
          <w:sz w:val="24"/>
          <w:lang w:eastAsia="zh-CN"/>
        </w:rPr>
        <w:t>中标通知书；</w:t>
      </w:r>
    </w:p>
    <w:p w:rsidR="001C2C08" w:rsidRPr="00EC67D7" w:rsidRDefault="009958C1">
      <w:pPr>
        <w:shd w:val="clear" w:color="auto" w:fill="FAFAFA"/>
        <w:spacing w:after="0"/>
        <w:jc w:val="both"/>
        <w:rPr>
          <w:lang w:eastAsia="zh-CN"/>
        </w:rPr>
      </w:pPr>
      <w:r w:rsidRPr="00EC67D7">
        <w:rPr>
          <w:sz w:val="24"/>
          <w:shd w:val="clear" w:color="auto" w:fill="FAFAFA"/>
          <w:lang w:eastAsia="zh-CN"/>
        </w:rPr>
        <w:t>④</w:t>
      </w:r>
      <w:r w:rsidRPr="00EC67D7">
        <w:rPr>
          <w:sz w:val="24"/>
          <w:lang w:eastAsia="zh-CN"/>
        </w:rPr>
        <w:t>资产入账单；</w:t>
      </w:r>
    </w:p>
    <w:p w:rsidR="001C2C08" w:rsidRPr="00EC67D7" w:rsidRDefault="009958C1">
      <w:pPr>
        <w:shd w:val="clear" w:color="auto" w:fill="FAFAFA"/>
        <w:spacing w:after="0"/>
        <w:jc w:val="both"/>
        <w:rPr>
          <w:lang w:eastAsia="zh-CN"/>
        </w:rPr>
      </w:pPr>
      <w:r w:rsidRPr="00EC67D7">
        <w:rPr>
          <w:sz w:val="24"/>
          <w:shd w:val="clear" w:color="auto" w:fill="FAFAFA"/>
          <w:lang w:eastAsia="zh-CN"/>
        </w:rPr>
        <w:t>⑤</w:t>
      </w:r>
      <w:r w:rsidRPr="00EC67D7">
        <w:rPr>
          <w:sz w:val="24"/>
          <w:lang w:eastAsia="zh-CN"/>
        </w:rPr>
        <w:t>《网上竞价采购验收单》或《物质采购质量验收表》或《大型精密仪器设备</w:t>
      </w:r>
      <w:r w:rsidRPr="00EC67D7">
        <w:rPr>
          <w:sz w:val="24"/>
          <w:lang w:eastAsia="zh-CN"/>
        </w:rPr>
        <w:t>/</w:t>
      </w:r>
      <w:r w:rsidRPr="00EC67D7">
        <w:rPr>
          <w:sz w:val="24"/>
          <w:lang w:eastAsia="zh-CN"/>
        </w:rPr>
        <w:t>大宗物资采购验收报告》原件</w:t>
      </w:r>
      <w:r w:rsidRPr="00EC67D7">
        <w:rPr>
          <w:sz w:val="24"/>
          <w:lang w:eastAsia="zh-CN"/>
        </w:rPr>
        <w:t>(</w:t>
      </w:r>
      <w:r w:rsidRPr="00EC67D7">
        <w:rPr>
          <w:sz w:val="24"/>
          <w:lang w:eastAsia="zh-CN"/>
        </w:rPr>
        <w:t>单价</w:t>
      </w:r>
      <w:r w:rsidRPr="00EC67D7">
        <w:rPr>
          <w:sz w:val="24"/>
          <w:lang w:eastAsia="zh-CN"/>
        </w:rPr>
        <w:t>10</w:t>
      </w:r>
      <w:r w:rsidRPr="00EC67D7">
        <w:rPr>
          <w:sz w:val="24"/>
          <w:lang w:eastAsia="zh-CN"/>
        </w:rPr>
        <w:t>万元以上或批量</w:t>
      </w:r>
      <w:r w:rsidRPr="00EC67D7">
        <w:rPr>
          <w:sz w:val="24"/>
          <w:lang w:eastAsia="zh-CN"/>
        </w:rPr>
        <w:t>20</w:t>
      </w:r>
      <w:r w:rsidRPr="00EC67D7">
        <w:rPr>
          <w:sz w:val="24"/>
          <w:lang w:eastAsia="zh-CN"/>
        </w:rPr>
        <w:t>万元以上</w:t>
      </w:r>
      <w:r w:rsidRPr="00EC67D7">
        <w:rPr>
          <w:sz w:val="24"/>
          <w:lang w:eastAsia="zh-CN"/>
        </w:rPr>
        <w:t>)</w:t>
      </w:r>
      <w:r w:rsidRPr="00EC67D7">
        <w:rPr>
          <w:sz w:val="24"/>
          <w:lang w:eastAsia="zh-CN"/>
        </w:rPr>
        <w:t>；</w:t>
      </w:r>
    </w:p>
    <w:p w:rsidR="00E74919" w:rsidRPr="00EA718E" w:rsidRDefault="009958C1">
      <w:pPr>
        <w:shd w:val="clear" w:color="auto" w:fill="FAFAFA"/>
        <w:spacing w:after="0"/>
        <w:jc w:val="both"/>
        <w:rPr>
          <w:sz w:val="24"/>
          <w:shd w:val="clear" w:color="auto" w:fill="FAFAFA"/>
          <w:lang w:eastAsia="zh-CN"/>
        </w:rPr>
      </w:pPr>
      <w:r w:rsidRPr="00EA718E">
        <w:rPr>
          <w:sz w:val="24"/>
          <w:shd w:val="clear" w:color="auto" w:fill="FAFAFA"/>
          <w:lang w:eastAsia="zh-CN"/>
        </w:rPr>
        <w:t>⑥</w:t>
      </w:r>
      <w:r w:rsidRPr="00EA718E">
        <w:rPr>
          <w:sz w:val="24"/>
          <w:lang w:eastAsia="zh-CN"/>
        </w:rPr>
        <w:t>若采购金额为</w:t>
      </w:r>
      <w:r w:rsidRPr="00EA718E">
        <w:rPr>
          <w:sz w:val="24"/>
          <w:shd w:val="clear" w:color="auto" w:fill="FAFAFA"/>
          <w:lang w:eastAsia="zh-CN"/>
        </w:rPr>
        <w:t>3</w:t>
      </w:r>
      <w:r w:rsidRPr="00EA718E">
        <w:rPr>
          <w:sz w:val="24"/>
          <w:shd w:val="clear" w:color="auto" w:fill="FAFAFA"/>
          <w:lang w:eastAsia="zh-CN"/>
        </w:rPr>
        <w:t>万元（含）以上的，需提供《采购合同》</w:t>
      </w:r>
      <w:r w:rsidR="00E74919" w:rsidRPr="00EA718E">
        <w:rPr>
          <w:rFonts w:hint="eastAsia"/>
          <w:sz w:val="24"/>
          <w:shd w:val="clear" w:color="auto" w:fill="FAFAFA"/>
          <w:lang w:eastAsia="zh-CN"/>
        </w:rPr>
        <w:t>原件，</w:t>
      </w:r>
      <w:r w:rsidR="00E74919" w:rsidRPr="00EA718E">
        <w:rPr>
          <w:sz w:val="24"/>
          <w:lang w:eastAsia="zh-CN"/>
        </w:rPr>
        <w:t>使用学校竞价平台、低值易耗品平台的零散采购，报销时可以不签订书面合同，按学校采购管理规定执行。政府集中采购的，报销时可提供《暨南大学政府集中采购申请》，无需再提供合同</w:t>
      </w:r>
      <w:r w:rsidR="00E74919" w:rsidRPr="00EA718E">
        <w:rPr>
          <w:rFonts w:hint="eastAsia"/>
          <w:sz w:val="24"/>
          <w:lang w:eastAsia="zh-CN"/>
        </w:rPr>
        <w:t>。</w:t>
      </w:r>
    </w:p>
    <w:p w:rsidR="001C2C08" w:rsidRPr="00001D32" w:rsidRDefault="009958C1">
      <w:pPr>
        <w:shd w:val="clear" w:color="auto" w:fill="FAFAFA"/>
        <w:spacing w:after="0"/>
        <w:jc w:val="both"/>
        <w:rPr>
          <w:lang w:eastAsia="zh-CN"/>
        </w:rPr>
      </w:pPr>
      <w:r w:rsidRPr="00001D32">
        <w:rPr>
          <w:sz w:val="24"/>
          <w:lang w:eastAsia="zh-CN"/>
        </w:rPr>
        <w:t>（</w:t>
      </w:r>
      <w:r w:rsidRPr="00001D32">
        <w:rPr>
          <w:sz w:val="24"/>
          <w:lang w:eastAsia="zh-CN"/>
        </w:rPr>
        <w:t>2</w:t>
      </w:r>
      <w:r w:rsidRPr="00001D32">
        <w:rPr>
          <w:sz w:val="24"/>
          <w:lang w:eastAsia="zh-CN"/>
        </w:rPr>
        <w:t>）报销进口设备款时，需要提供以下材料：</w:t>
      </w:r>
    </w:p>
    <w:p w:rsidR="001C2C08" w:rsidRPr="00001D32" w:rsidRDefault="009958C1">
      <w:pPr>
        <w:shd w:val="clear" w:color="auto" w:fill="FAFAFA"/>
        <w:spacing w:after="0"/>
        <w:jc w:val="both"/>
        <w:rPr>
          <w:lang w:eastAsia="zh-CN"/>
        </w:rPr>
      </w:pPr>
      <w:r w:rsidRPr="00001D32">
        <w:rPr>
          <w:sz w:val="24"/>
          <w:shd w:val="clear" w:color="auto" w:fill="FAFAFA"/>
          <w:lang w:eastAsia="zh-CN"/>
        </w:rPr>
        <w:t>①</w:t>
      </w:r>
      <w:r w:rsidRPr="00001D32">
        <w:rPr>
          <w:sz w:val="24"/>
          <w:lang w:eastAsia="zh-CN"/>
        </w:rPr>
        <w:t>项目负责人签字审批的《暨南大学网上报销确认单（资产购置）》及原借款网报单复印件，</w:t>
      </w:r>
      <w:r w:rsidRPr="00001D32">
        <w:rPr>
          <w:sz w:val="24"/>
          <w:lang w:eastAsia="zh-CN"/>
        </w:rPr>
        <w:t>10</w:t>
      </w:r>
      <w:r w:rsidRPr="00001D32">
        <w:rPr>
          <w:sz w:val="24"/>
          <w:lang w:eastAsia="zh-CN"/>
        </w:rPr>
        <w:t>万元（含）以上需有主管校领导签名；</w:t>
      </w:r>
    </w:p>
    <w:p w:rsidR="001C2C08" w:rsidRPr="00001D32" w:rsidRDefault="009958C1">
      <w:pPr>
        <w:shd w:val="clear" w:color="auto" w:fill="FAFAFA"/>
        <w:spacing w:after="0"/>
        <w:jc w:val="both"/>
        <w:rPr>
          <w:lang w:eastAsia="zh-CN"/>
        </w:rPr>
      </w:pPr>
      <w:r w:rsidRPr="00001D32">
        <w:rPr>
          <w:sz w:val="24"/>
          <w:shd w:val="clear" w:color="auto" w:fill="FAFAFA"/>
          <w:lang w:eastAsia="zh-CN"/>
        </w:rPr>
        <w:t>②</w:t>
      </w:r>
      <w:r w:rsidRPr="00001D32">
        <w:rPr>
          <w:sz w:val="24"/>
          <w:lang w:eastAsia="zh-CN"/>
        </w:rPr>
        <w:t>invoice</w:t>
      </w:r>
      <w:r w:rsidRPr="00001D32">
        <w:rPr>
          <w:sz w:val="24"/>
          <w:lang w:eastAsia="zh-CN"/>
        </w:rPr>
        <w:t>发票、进口设备费用结算单、代理费发票、承诺函；</w:t>
      </w:r>
    </w:p>
    <w:p w:rsidR="001C2C08" w:rsidRPr="00001D32" w:rsidRDefault="009958C1">
      <w:pPr>
        <w:shd w:val="clear" w:color="auto" w:fill="FAFAFA"/>
        <w:spacing w:after="0"/>
        <w:jc w:val="both"/>
        <w:rPr>
          <w:lang w:eastAsia="zh-CN"/>
        </w:rPr>
      </w:pPr>
      <w:r w:rsidRPr="00001D32">
        <w:rPr>
          <w:sz w:val="24"/>
          <w:shd w:val="clear" w:color="auto" w:fill="FAFAFA"/>
          <w:lang w:eastAsia="zh-CN"/>
        </w:rPr>
        <w:t>③</w:t>
      </w:r>
      <w:r w:rsidRPr="00001D32">
        <w:rPr>
          <w:sz w:val="24"/>
          <w:lang w:eastAsia="zh-CN"/>
        </w:rPr>
        <w:t>银行结汇单（工行凭证）、进出口货物免征税证明、物流单、报关单、装箱单、开箱单；</w:t>
      </w:r>
    </w:p>
    <w:p w:rsidR="001C2C08" w:rsidRPr="00001D32" w:rsidRDefault="009958C1">
      <w:pPr>
        <w:shd w:val="clear" w:color="auto" w:fill="FAFAFA"/>
        <w:spacing w:after="0"/>
        <w:jc w:val="both"/>
        <w:rPr>
          <w:lang w:eastAsia="zh-CN"/>
        </w:rPr>
      </w:pPr>
      <w:r w:rsidRPr="00001D32">
        <w:rPr>
          <w:sz w:val="24"/>
          <w:shd w:val="clear" w:color="auto" w:fill="FAFAFA"/>
          <w:lang w:eastAsia="zh-CN"/>
        </w:rPr>
        <w:t>④</w:t>
      </w:r>
      <w:r w:rsidRPr="00001D32">
        <w:rPr>
          <w:sz w:val="24"/>
          <w:lang w:eastAsia="zh-CN"/>
        </w:rPr>
        <w:t>资产入账单；</w:t>
      </w:r>
    </w:p>
    <w:p w:rsidR="001C2C08" w:rsidRPr="00001D32" w:rsidRDefault="009958C1">
      <w:pPr>
        <w:shd w:val="clear" w:color="auto" w:fill="FAFAFA"/>
        <w:spacing w:after="0"/>
        <w:jc w:val="both"/>
        <w:rPr>
          <w:lang w:eastAsia="zh-CN"/>
        </w:rPr>
      </w:pPr>
      <w:r w:rsidRPr="00001D32">
        <w:rPr>
          <w:sz w:val="24"/>
          <w:shd w:val="clear" w:color="auto" w:fill="FAFAFA"/>
          <w:lang w:eastAsia="zh-CN"/>
        </w:rPr>
        <w:t>⑤</w:t>
      </w:r>
      <w:r w:rsidRPr="00001D32">
        <w:rPr>
          <w:sz w:val="24"/>
          <w:lang w:eastAsia="zh-CN"/>
        </w:rPr>
        <w:t>《网上竞价采购验收单》或《物质采购质量验收表》或《大型精密仪器设备</w:t>
      </w:r>
      <w:r w:rsidRPr="00001D32">
        <w:rPr>
          <w:sz w:val="24"/>
          <w:lang w:eastAsia="zh-CN"/>
        </w:rPr>
        <w:t>/</w:t>
      </w:r>
      <w:r w:rsidRPr="00001D32">
        <w:rPr>
          <w:sz w:val="24"/>
          <w:lang w:eastAsia="zh-CN"/>
        </w:rPr>
        <w:t>大宗物资采购验收报告》原件</w:t>
      </w:r>
      <w:r w:rsidRPr="00001D32">
        <w:rPr>
          <w:sz w:val="24"/>
          <w:lang w:eastAsia="zh-CN"/>
        </w:rPr>
        <w:t>(</w:t>
      </w:r>
      <w:r w:rsidRPr="00001D32">
        <w:rPr>
          <w:sz w:val="24"/>
          <w:lang w:eastAsia="zh-CN"/>
        </w:rPr>
        <w:t>单价</w:t>
      </w:r>
      <w:r w:rsidRPr="00001D32">
        <w:rPr>
          <w:sz w:val="24"/>
          <w:lang w:eastAsia="zh-CN"/>
        </w:rPr>
        <w:t>10</w:t>
      </w:r>
      <w:r w:rsidRPr="00001D32">
        <w:rPr>
          <w:sz w:val="24"/>
          <w:lang w:eastAsia="zh-CN"/>
        </w:rPr>
        <w:t>万元及以上或批量</w:t>
      </w:r>
      <w:r w:rsidRPr="00001D32">
        <w:rPr>
          <w:sz w:val="24"/>
          <w:lang w:eastAsia="zh-CN"/>
        </w:rPr>
        <w:t>20</w:t>
      </w:r>
      <w:r w:rsidRPr="00001D32">
        <w:rPr>
          <w:sz w:val="24"/>
          <w:lang w:eastAsia="zh-CN"/>
        </w:rPr>
        <w:t>万元及以上</w:t>
      </w:r>
      <w:r w:rsidRPr="00001D32">
        <w:rPr>
          <w:sz w:val="24"/>
          <w:lang w:eastAsia="zh-CN"/>
        </w:rPr>
        <w:t>)</w:t>
      </w:r>
      <w:r w:rsidRPr="00001D32">
        <w:rPr>
          <w:sz w:val="24"/>
          <w:lang w:eastAsia="zh-CN"/>
        </w:rPr>
        <w:t>；</w:t>
      </w:r>
    </w:p>
    <w:p w:rsidR="001C2C08" w:rsidRPr="00001D32" w:rsidRDefault="009958C1">
      <w:pPr>
        <w:shd w:val="clear" w:color="auto" w:fill="FAFAFA"/>
        <w:spacing w:after="0"/>
        <w:jc w:val="both"/>
        <w:rPr>
          <w:lang w:eastAsia="zh-CN"/>
        </w:rPr>
      </w:pPr>
      <w:r w:rsidRPr="00001D32">
        <w:rPr>
          <w:sz w:val="24"/>
          <w:shd w:val="clear" w:color="auto" w:fill="FAFAFA"/>
          <w:lang w:eastAsia="zh-CN"/>
        </w:rPr>
        <w:t>⑥</w:t>
      </w:r>
      <w:r w:rsidRPr="00001D32">
        <w:rPr>
          <w:sz w:val="24"/>
          <w:lang w:eastAsia="zh-CN"/>
        </w:rPr>
        <w:t>3</w:t>
      </w:r>
      <w:r w:rsidRPr="00001D32">
        <w:rPr>
          <w:sz w:val="24"/>
          <w:lang w:eastAsia="zh-CN"/>
        </w:rPr>
        <w:t>份合同：主合同（《网上竞价采购合同》原件（附件含中标通知书）或《暨南大学政府采购合同》原件（加盖暨南大学采购合同专用章，附件含中标通知书、履约保证金的银行转账凭证）、暨南大学代理进口协议、订购合同（外贸合同）。</w:t>
      </w:r>
    </w:p>
    <w:p w:rsidR="001C2C08" w:rsidRPr="00001D32" w:rsidRDefault="009958C1">
      <w:pPr>
        <w:shd w:val="clear" w:color="auto" w:fill="FAFAFA"/>
        <w:spacing w:after="0"/>
        <w:jc w:val="both"/>
        <w:rPr>
          <w:lang w:eastAsia="zh-CN"/>
        </w:rPr>
      </w:pPr>
      <w:r w:rsidRPr="00001D32">
        <w:rPr>
          <w:sz w:val="24"/>
          <w:lang w:eastAsia="zh-CN"/>
        </w:rPr>
        <w:t>温馨提示：设备采购按照招标采购中心的管理规定执行。</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A410BA">
        <w:rPr>
          <w:rFonts w:hint="eastAsia"/>
          <w:b/>
          <w:color w:val="000000"/>
          <w:sz w:val="24"/>
          <w:shd w:val="clear" w:color="auto" w:fill="FAFAFA"/>
          <w:lang w:eastAsia="zh-CN"/>
        </w:rPr>
        <w:t>5</w:t>
      </w:r>
      <w:r w:rsidR="005110EA">
        <w:rPr>
          <w:rFonts w:hint="eastAsia"/>
          <w:b/>
          <w:color w:val="000000"/>
          <w:sz w:val="24"/>
          <w:shd w:val="clear" w:color="auto" w:fill="FAFAFA"/>
          <w:lang w:eastAsia="zh-CN"/>
        </w:rPr>
        <w:t>8</w:t>
      </w:r>
      <w:r>
        <w:rPr>
          <w:b/>
          <w:color w:val="000000"/>
          <w:sz w:val="24"/>
          <w:shd w:val="clear" w:color="auto" w:fill="FAFAFA"/>
          <w:lang w:eastAsia="zh-CN"/>
        </w:rPr>
        <w:t>：没有经过学校统一采购而自行从国（境）外购买进口材料、图书资料等，报账需要提供什么材料？</w:t>
      </w:r>
    </w:p>
    <w:p w:rsidR="001C2C08" w:rsidRDefault="009958C1">
      <w:pPr>
        <w:shd w:val="clear" w:color="auto" w:fill="FAFAFA"/>
        <w:spacing w:after="0"/>
        <w:jc w:val="both"/>
        <w:rPr>
          <w:lang w:eastAsia="zh-CN"/>
        </w:rPr>
      </w:pPr>
      <w:r>
        <w:rPr>
          <w:color w:val="000000"/>
          <w:sz w:val="24"/>
          <w:lang w:eastAsia="zh-CN"/>
        </w:rPr>
        <w:t>答：除提供正式发票或收据和支付凭证之外，还须在《暨南大学财务报销情况说明书》上对以下事项进行说明：</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）购买用途；</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）在国（境）外购买的原因；</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3</w:t>
      </w:r>
      <w:r>
        <w:rPr>
          <w:color w:val="000000"/>
          <w:sz w:val="24"/>
          <w:lang w:eastAsia="zh-CN"/>
        </w:rPr>
        <w:t>）如果收款单位和提供票据单位不一致，详细说明原因；</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4</w:t>
      </w:r>
      <w:r>
        <w:rPr>
          <w:color w:val="000000"/>
          <w:sz w:val="24"/>
          <w:lang w:eastAsia="zh-CN"/>
        </w:rPr>
        <w:t>）经办人、证明人、验收人签字，三人应均为学校在岗人员。若在国（境）外学习期间发生必需的实验材料费，证明人、验收人可为国（境）外实验室相关人员；</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5</w:t>
      </w:r>
      <w:r>
        <w:rPr>
          <w:color w:val="000000"/>
          <w:sz w:val="24"/>
          <w:lang w:eastAsia="zh-CN"/>
        </w:rPr>
        <w:t>）</w:t>
      </w:r>
      <w:r>
        <w:rPr>
          <w:color w:val="000000"/>
          <w:sz w:val="24"/>
          <w:lang w:eastAsia="zh-CN"/>
        </w:rPr>
        <w:t>10000</w:t>
      </w:r>
      <w:r>
        <w:rPr>
          <w:color w:val="000000"/>
          <w:sz w:val="24"/>
          <w:lang w:eastAsia="zh-CN"/>
        </w:rPr>
        <w:t>元（含）以上的采购证明人应为项目负责人所在单位领导。</w:t>
      </w:r>
    </w:p>
    <w:p w:rsidR="001C2C08" w:rsidRDefault="009958C1">
      <w:pPr>
        <w:shd w:val="clear" w:color="auto" w:fill="FAFAFA"/>
        <w:spacing w:after="0"/>
        <w:jc w:val="both"/>
        <w:rPr>
          <w:lang w:eastAsia="zh-CN"/>
        </w:rPr>
      </w:pPr>
      <w:r>
        <w:rPr>
          <w:color w:val="000000"/>
          <w:sz w:val="24"/>
          <w:lang w:eastAsia="zh-CN"/>
        </w:rPr>
        <w:t>温馨提示：自行出国（境）采购的，原则上随出国（境）差旅费一并报销。通过邮寄购买的，必须与邮寄票据一并报销。如有其他特殊情况请在上述说明书上另作说明。</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lang w:eastAsia="zh-CN"/>
        </w:rPr>
        <w:t>十九</w:t>
      </w:r>
      <w:r>
        <w:rPr>
          <w:b/>
          <w:color w:val="FF0000"/>
          <w:sz w:val="24"/>
          <w:shd w:val="clear" w:color="auto" w:fill="FAFAFA"/>
          <w:lang w:eastAsia="zh-CN"/>
        </w:rPr>
        <w:t>、暂借款办理问题</w:t>
      </w:r>
    </w:p>
    <w:p w:rsidR="001C2C08" w:rsidRDefault="009958C1">
      <w:pPr>
        <w:shd w:val="clear" w:color="auto" w:fill="FAFAFA"/>
        <w:spacing w:after="0"/>
        <w:jc w:val="both"/>
        <w:rPr>
          <w:lang w:eastAsia="zh-CN"/>
        </w:rPr>
      </w:pPr>
      <w:r>
        <w:rPr>
          <w:b/>
          <w:color w:val="333333"/>
          <w:sz w:val="24"/>
          <w:shd w:val="clear" w:color="auto" w:fill="FAFAFA"/>
          <w:lang w:eastAsia="zh-CN"/>
        </w:rPr>
        <w:t>问题</w:t>
      </w:r>
      <w:r w:rsidR="00A410BA">
        <w:rPr>
          <w:rFonts w:hint="eastAsia"/>
          <w:b/>
          <w:color w:val="333333"/>
          <w:sz w:val="24"/>
          <w:shd w:val="clear" w:color="auto" w:fill="FAFAFA"/>
          <w:lang w:eastAsia="zh-CN"/>
        </w:rPr>
        <w:t>5</w:t>
      </w:r>
      <w:r w:rsidR="005110EA">
        <w:rPr>
          <w:rFonts w:hint="eastAsia"/>
          <w:b/>
          <w:color w:val="333333"/>
          <w:sz w:val="24"/>
          <w:shd w:val="clear" w:color="auto" w:fill="FAFAFA"/>
          <w:lang w:eastAsia="zh-CN"/>
        </w:rPr>
        <w:t>9</w:t>
      </w:r>
      <w:r>
        <w:rPr>
          <w:b/>
          <w:color w:val="333333"/>
          <w:sz w:val="24"/>
          <w:shd w:val="clear" w:color="auto" w:fill="FAFAFA"/>
          <w:lang w:eastAsia="zh-CN"/>
        </w:rPr>
        <w:t>：暂借款的借款人有什么具体要求？</w:t>
      </w:r>
    </w:p>
    <w:p w:rsidR="001C2C08" w:rsidRDefault="009958C1">
      <w:pPr>
        <w:shd w:val="clear" w:color="auto" w:fill="FAFAFA"/>
        <w:spacing w:after="0"/>
        <w:jc w:val="both"/>
        <w:rPr>
          <w:lang w:eastAsia="zh-CN"/>
        </w:rPr>
      </w:pPr>
      <w:r>
        <w:rPr>
          <w:color w:val="333333"/>
          <w:sz w:val="24"/>
          <w:lang w:eastAsia="zh-CN"/>
        </w:rPr>
        <w:t>答：根据《暨南大学暂借款管理办法》（暨财〔</w:t>
      </w:r>
      <w:r>
        <w:rPr>
          <w:color w:val="333333"/>
          <w:sz w:val="24"/>
          <w:lang w:eastAsia="zh-CN"/>
        </w:rPr>
        <w:t>2016</w:t>
      </w:r>
      <w:r>
        <w:rPr>
          <w:color w:val="333333"/>
          <w:sz w:val="24"/>
          <w:lang w:eastAsia="zh-CN"/>
        </w:rPr>
        <w:t>〕</w:t>
      </w:r>
      <w:r>
        <w:rPr>
          <w:color w:val="333333"/>
          <w:sz w:val="24"/>
          <w:lang w:eastAsia="zh-CN"/>
        </w:rPr>
        <w:t>53</w:t>
      </w:r>
      <w:r>
        <w:rPr>
          <w:color w:val="333333"/>
          <w:sz w:val="24"/>
          <w:lang w:eastAsia="zh-CN"/>
        </w:rPr>
        <w:t>号）的规定，借款人须为学校在编在岗人员。学生、校外人员、退休人员、临聘人员一律不予办理借款业务，特殊情况上述人员需借款时应提交申请，使用预算经费借款应由预算单位担保，使用科研经费借款应由科研经费管理部门担保。</w:t>
      </w:r>
    </w:p>
    <w:p w:rsidR="001C2C08" w:rsidRDefault="009958C1">
      <w:pPr>
        <w:shd w:val="clear" w:color="auto" w:fill="FAFAFA"/>
        <w:spacing w:after="0"/>
        <w:jc w:val="both"/>
        <w:rPr>
          <w:lang w:eastAsia="zh-CN"/>
        </w:rPr>
      </w:pPr>
      <w:r>
        <w:rPr>
          <w:color w:val="333333"/>
          <w:sz w:val="24"/>
          <w:lang w:eastAsia="zh-CN"/>
        </w:rPr>
        <w:t>温馨提示：借款时单据上</w:t>
      </w:r>
      <w:r>
        <w:rPr>
          <w:color w:val="333333"/>
          <w:sz w:val="24"/>
          <w:lang w:eastAsia="zh-CN"/>
        </w:rPr>
        <w:t>“</w:t>
      </w:r>
      <w:r>
        <w:rPr>
          <w:color w:val="333333"/>
          <w:sz w:val="24"/>
          <w:lang w:eastAsia="zh-CN"/>
        </w:rPr>
        <w:t>借款人</w:t>
      </w:r>
      <w:r>
        <w:rPr>
          <w:color w:val="333333"/>
          <w:sz w:val="24"/>
          <w:lang w:eastAsia="zh-CN"/>
        </w:rPr>
        <w:t>”</w:t>
      </w:r>
      <w:r>
        <w:rPr>
          <w:color w:val="333333"/>
          <w:sz w:val="24"/>
          <w:lang w:eastAsia="zh-CN"/>
        </w:rPr>
        <w:t>处一定要本人亲笔签名。</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60</w:t>
      </w:r>
      <w:r>
        <w:rPr>
          <w:b/>
          <w:color w:val="000000"/>
          <w:sz w:val="24"/>
          <w:shd w:val="clear" w:color="auto" w:fill="FAFAFA"/>
          <w:lang w:eastAsia="zh-CN"/>
        </w:rPr>
        <w:t>：一般借款业务需要什么材料？</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）《暨南大学暂借款单》或《暨南大学网上报销确认单》（</w:t>
      </w:r>
      <w:r>
        <w:rPr>
          <w:color w:val="000000"/>
          <w:sz w:val="24"/>
          <w:lang w:eastAsia="zh-CN"/>
        </w:rPr>
        <w:t>“</w:t>
      </w:r>
      <w:r>
        <w:rPr>
          <w:color w:val="000000"/>
          <w:sz w:val="24"/>
          <w:lang w:eastAsia="zh-CN"/>
        </w:rPr>
        <w:t>借款业务</w:t>
      </w:r>
      <w:r>
        <w:rPr>
          <w:color w:val="000000"/>
          <w:sz w:val="24"/>
          <w:lang w:eastAsia="zh-CN"/>
        </w:rPr>
        <w:t>”</w:t>
      </w:r>
      <w:r>
        <w:rPr>
          <w:color w:val="000000"/>
          <w:sz w:val="24"/>
          <w:lang w:eastAsia="zh-CN"/>
        </w:rPr>
        <w:t>模板）：按要求填列，借款人、负责人亲笔签字；</w:t>
      </w:r>
    </w:p>
    <w:p w:rsidR="00D46F84" w:rsidRDefault="009958C1">
      <w:pPr>
        <w:shd w:val="clear" w:color="auto" w:fill="FAFAFA"/>
        <w:spacing w:after="0"/>
        <w:jc w:val="both"/>
        <w:rPr>
          <w:color w:val="000000"/>
          <w:sz w:val="24"/>
          <w:lang w:eastAsia="zh-CN"/>
        </w:rPr>
      </w:pPr>
      <w:r>
        <w:rPr>
          <w:color w:val="000000"/>
          <w:sz w:val="24"/>
          <w:lang w:eastAsia="zh-CN"/>
        </w:rPr>
        <w:t>（</w:t>
      </w:r>
      <w:r>
        <w:rPr>
          <w:color w:val="000000"/>
          <w:sz w:val="24"/>
          <w:lang w:eastAsia="zh-CN"/>
        </w:rPr>
        <w:t>2</w:t>
      </w:r>
      <w:r>
        <w:rPr>
          <w:color w:val="000000"/>
          <w:sz w:val="24"/>
          <w:lang w:eastAsia="zh-CN"/>
        </w:rPr>
        <w:t>）借款人校园卡复印件：借款人是清还暂借款的直接责任人，若未清还暂借款，则会直接影响借款人办理退休、调动、出国（境）等离校离职手续，因此借款时一定要提供借款人校园</w:t>
      </w:r>
      <w:r w:rsidRPr="00EA718E">
        <w:rPr>
          <w:sz w:val="24"/>
          <w:lang w:eastAsia="zh-CN"/>
        </w:rPr>
        <w:t>卡复印件并亲笔签</w:t>
      </w:r>
      <w:r w:rsidR="006803C5" w:rsidRPr="00EA718E">
        <w:rPr>
          <w:rFonts w:hint="eastAsia"/>
          <w:sz w:val="24"/>
          <w:lang w:eastAsia="zh-CN"/>
        </w:rPr>
        <w:t>名</w:t>
      </w:r>
      <w:r w:rsidRPr="00EA718E">
        <w:rPr>
          <w:sz w:val="24"/>
          <w:lang w:eastAsia="zh-CN"/>
        </w:rPr>
        <w:t>，以此</w:t>
      </w:r>
      <w:r>
        <w:rPr>
          <w:color w:val="000000"/>
          <w:sz w:val="24"/>
          <w:lang w:eastAsia="zh-CN"/>
        </w:rPr>
        <w:t>明确经济责任。</w:t>
      </w:r>
    </w:p>
    <w:p w:rsidR="001C2C08" w:rsidRPr="003B1A76" w:rsidRDefault="00D46F84">
      <w:pPr>
        <w:shd w:val="clear" w:color="auto" w:fill="FAFAFA"/>
        <w:spacing w:after="0"/>
        <w:jc w:val="both"/>
        <w:rPr>
          <w:color w:val="0070C0"/>
          <w:lang w:eastAsia="zh-CN"/>
        </w:rPr>
      </w:pPr>
      <w:r w:rsidRPr="00D46F84">
        <w:rPr>
          <w:rFonts w:hint="eastAsia"/>
          <w:color w:val="0070C0"/>
          <w:sz w:val="24"/>
          <w:lang w:eastAsia="zh-CN"/>
        </w:rPr>
        <w:t>注：</w:t>
      </w:r>
      <w:r w:rsidR="003B1A76" w:rsidRPr="00D46F84">
        <w:rPr>
          <w:rFonts w:hint="eastAsia"/>
          <w:color w:val="0070C0"/>
          <w:sz w:val="24"/>
          <w:lang w:eastAsia="zh-CN"/>
        </w:rPr>
        <w:t>采</w:t>
      </w:r>
      <w:r w:rsidR="003B1A76" w:rsidRPr="003B1A76">
        <w:rPr>
          <w:rFonts w:hint="eastAsia"/>
          <w:color w:val="0070C0"/>
          <w:sz w:val="24"/>
          <w:lang w:eastAsia="zh-CN"/>
        </w:rPr>
        <w:t>取无纸化报销形式的，可不提供</w:t>
      </w:r>
      <w:r w:rsidR="003B1A76" w:rsidRPr="003B1A76">
        <w:rPr>
          <w:color w:val="0070C0"/>
          <w:sz w:val="24"/>
          <w:lang w:eastAsia="zh-CN"/>
        </w:rPr>
        <w:t>借款人校园卡复印件</w:t>
      </w:r>
      <w:r w:rsidR="003B1A76" w:rsidRPr="003B1A76">
        <w:rPr>
          <w:rFonts w:hint="eastAsia"/>
          <w:color w:val="0070C0"/>
          <w:sz w:val="24"/>
          <w:lang w:eastAsia="zh-CN"/>
        </w:rPr>
        <w:t>。</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B928D1">
        <w:rPr>
          <w:b/>
          <w:color w:val="000000"/>
          <w:sz w:val="24"/>
          <w:shd w:val="clear" w:color="auto" w:fill="FAFAFA"/>
          <w:lang w:eastAsia="zh-CN"/>
        </w:rPr>
        <w:t>6</w:t>
      </w:r>
      <w:r w:rsidR="005110EA">
        <w:rPr>
          <w:rFonts w:hint="eastAsia"/>
          <w:b/>
          <w:color w:val="000000"/>
          <w:sz w:val="24"/>
          <w:shd w:val="clear" w:color="auto" w:fill="FAFAFA"/>
          <w:lang w:eastAsia="zh-CN"/>
        </w:rPr>
        <w:t>1</w:t>
      </w:r>
      <w:r>
        <w:rPr>
          <w:b/>
          <w:color w:val="000000"/>
          <w:sz w:val="24"/>
          <w:shd w:val="clear" w:color="auto" w:fill="FAFAFA"/>
          <w:lang w:eastAsia="zh-CN"/>
        </w:rPr>
        <w:t>：办理预借发票税金业务时需要准备什么材料？</w:t>
      </w:r>
    </w:p>
    <w:p w:rsidR="001C2C08" w:rsidRDefault="009958C1">
      <w:pPr>
        <w:shd w:val="clear" w:color="auto" w:fill="FAFAFA"/>
        <w:spacing w:after="0"/>
        <w:jc w:val="both"/>
        <w:rPr>
          <w:lang w:eastAsia="zh-CN"/>
        </w:rPr>
      </w:pPr>
      <w:r>
        <w:rPr>
          <w:color w:val="000000"/>
          <w:sz w:val="24"/>
          <w:lang w:eastAsia="zh-CN"/>
        </w:rPr>
        <w:t>答：预借发票是科研活动中按照惯有商业习惯形成的先开票后付款的业务，由于发票一经开出便会产生相应税金，因此在预借发票时可以通过从横向科研经费垫支或自行垫付两种方式预付发票税金。从横向科研经费预借发票税金属于暂借款中较为特殊的业务，借款人与项目负责人负有清还借款及催收应收科研项目款的职责。办理预借税金业务时应提供以下材料：</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）《预借发票申请表暨承诺函（科研）》：科研经费预借发票，需要在财务处网站</w:t>
      </w:r>
      <w:r>
        <w:rPr>
          <w:color w:val="000000"/>
          <w:sz w:val="24"/>
          <w:lang w:eastAsia="zh-CN"/>
        </w:rPr>
        <w:t>“</w:t>
      </w:r>
      <w:r>
        <w:rPr>
          <w:color w:val="000000"/>
          <w:sz w:val="24"/>
          <w:lang w:eastAsia="zh-CN"/>
        </w:rPr>
        <w:t>下载中心</w:t>
      </w:r>
      <w:r>
        <w:rPr>
          <w:color w:val="000000"/>
          <w:sz w:val="24"/>
          <w:lang w:eastAsia="zh-CN"/>
        </w:rPr>
        <w:t>”</w:t>
      </w:r>
      <w:r>
        <w:rPr>
          <w:color w:val="000000"/>
          <w:sz w:val="24"/>
          <w:lang w:eastAsia="zh-CN"/>
        </w:rPr>
        <w:t>的</w:t>
      </w:r>
      <w:r>
        <w:rPr>
          <w:color w:val="000000"/>
          <w:sz w:val="24"/>
          <w:lang w:eastAsia="zh-CN"/>
        </w:rPr>
        <w:t>“</w:t>
      </w:r>
      <w:r>
        <w:rPr>
          <w:color w:val="000000"/>
          <w:sz w:val="24"/>
          <w:lang w:eastAsia="zh-CN"/>
        </w:rPr>
        <w:t>科研经费</w:t>
      </w:r>
      <w:r>
        <w:rPr>
          <w:color w:val="000000"/>
          <w:sz w:val="24"/>
          <w:lang w:eastAsia="zh-CN"/>
        </w:rPr>
        <w:t>”</w:t>
      </w:r>
      <w:r>
        <w:rPr>
          <w:color w:val="000000"/>
          <w:sz w:val="24"/>
          <w:lang w:eastAsia="zh-CN"/>
        </w:rPr>
        <w:t>栏目下载《预借发票申请表暨承诺函（科研）》，按规定填</w:t>
      </w:r>
      <w:r>
        <w:rPr>
          <w:color w:val="000000"/>
          <w:sz w:val="24"/>
          <w:lang w:eastAsia="zh-CN"/>
        </w:rPr>
        <w:lastRenderedPageBreak/>
        <w:t>列后，项目负责人签字，科研经费主管部门（社科处或科技处）、财务处科研经费管理科及项目负责人所在单位均需盖章；</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）双方签署的项目委托合同复印件；</w:t>
      </w:r>
    </w:p>
    <w:p w:rsidR="001C2C08" w:rsidRPr="00DA55D3" w:rsidRDefault="009958C1">
      <w:pPr>
        <w:shd w:val="clear" w:color="auto" w:fill="FAFAFA"/>
        <w:spacing w:after="0"/>
        <w:jc w:val="both"/>
        <w:rPr>
          <w:lang w:eastAsia="zh-CN"/>
        </w:rPr>
      </w:pPr>
      <w:r>
        <w:rPr>
          <w:color w:val="000000"/>
          <w:sz w:val="24"/>
          <w:shd w:val="clear" w:color="auto" w:fill="FAFAFA"/>
          <w:lang w:eastAsia="zh-CN"/>
        </w:rPr>
        <w:t>（</w:t>
      </w:r>
      <w:r>
        <w:rPr>
          <w:color w:val="000000"/>
          <w:sz w:val="24"/>
          <w:shd w:val="clear" w:color="auto" w:fill="FAFAFA"/>
          <w:lang w:eastAsia="zh-CN"/>
        </w:rPr>
        <w:t>3</w:t>
      </w:r>
      <w:r>
        <w:rPr>
          <w:color w:val="000000"/>
          <w:sz w:val="24"/>
          <w:shd w:val="clear" w:color="auto" w:fill="FAFAFA"/>
          <w:lang w:eastAsia="zh-CN"/>
        </w:rPr>
        <w:t>）暂借款单、借款人校园卡复印件等</w:t>
      </w:r>
      <w:r w:rsidRPr="00DA55D3">
        <w:rPr>
          <w:sz w:val="24"/>
          <w:shd w:val="clear" w:color="auto" w:fill="FAFAFA"/>
          <w:lang w:eastAsia="zh-CN"/>
        </w:rPr>
        <w:t>，具体要求参照问题</w:t>
      </w:r>
      <w:r w:rsidR="00DA55D3" w:rsidRPr="00DA55D3">
        <w:rPr>
          <w:rFonts w:hint="eastAsia"/>
          <w:sz w:val="24"/>
          <w:shd w:val="clear" w:color="auto" w:fill="FAFAFA"/>
          <w:lang w:eastAsia="zh-CN"/>
        </w:rPr>
        <w:t>59</w:t>
      </w:r>
      <w:r w:rsidRPr="00DA55D3">
        <w:rPr>
          <w:sz w:val="24"/>
          <w:shd w:val="clear" w:color="auto" w:fill="FAFAFA"/>
          <w:lang w:eastAsia="zh-CN"/>
        </w:rPr>
        <w:t>、</w:t>
      </w:r>
      <w:r w:rsidR="00DA55D3" w:rsidRPr="00DA55D3">
        <w:rPr>
          <w:sz w:val="24"/>
          <w:shd w:val="clear" w:color="auto" w:fill="FAFAFA"/>
          <w:lang w:eastAsia="zh-CN"/>
        </w:rPr>
        <w:t>6</w:t>
      </w:r>
      <w:r w:rsidR="00DA55D3" w:rsidRPr="00DA55D3">
        <w:rPr>
          <w:rFonts w:hint="eastAsia"/>
          <w:sz w:val="24"/>
          <w:shd w:val="clear" w:color="auto" w:fill="FAFAFA"/>
          <w:lang w:eastAsia="zh-CN"/>
        </w:rPr>
        <w:t>0</w:t>
      </w:r>
      <w:r w:rsidRPr="00DA55D3">
        <w:rPr>
          <w:sz w:val="24"/>
          <w:shd w:val="clear" w:color="auto" w:fill="FAFAFA"/>
          <w:lang w:eastAsia="zh-CN"/>
        </w:rPr>
        <w:t>的解答。</w:t>
      </w:r>
    </w:p>
    <w:p w:rsidR="001C2C08" w:rsidRDefault="009958C1">
      <w:pPr>
        <w:shd w:val="clear" w:color="auto" w:fill="FAFAFA"/>
        <w:spacing w:after="0"/>
        <w:jc w:val="both"/>
        <w:rPr>
          <w:lang w:eastAsia="zh-CN"/>
        </w:rPr>
      </w:pPr>
      <w:r w:rsidRPr="00DA55D3">
        <w:rPr>
          <w:sz w:val="24"/>
          <w:lang w:eastAsia="zh-CN"/>
        </w:rPr>
        <w:t>温馨提示：详细业务流程可以参照财务处网站</w:t>
      </w:r>
      <w:r w:rsidRPr="00DA55D3">
        <w:rPr>
          <w:sz w:val="24"/>
          <w:lang w:eastAsia="zh-CN"/>
        </w:rPr>
        <w:t>“</w:t>
      </w:r>
      <w:r w:rsidRPr="00DA55D3">
        <w:rPr>
          <w:sz w:val="24"/>
          <w:lang w:eastAsia="zh-CN"/>
        </w:rPr>
        <w:t>服务指南</w:t>
      </w:r>
      <w:r w:rsidRPr="00DA55D3">
        <w:rPr>
          <w:sz w:val="24"/>
          <w:lang w:eastAsia="zh-CN"/>
        </w:rPr>
        <w:t>”</w:t>
      </w:r>
      <w:r w:rsidRPr="00DA55D3">
        <w:rPr>
          <w:sz w:val="24"/>
          <w:lang w:eastAsia="zh-CN"/>
        </w:rPr>
        <w:t>的</w:t>
      </w:r>
      <w:r w:rsidRPr="00DA55D3">
        <w:rPr>
          <w:sz w:val="24"/>
          <w:lang w:eastAsia="zh-CN"/>
        </w:rPr>
        <w:t>“</w:t>
      </w:r>
      <w:r w:rsidRPr="00DA55D3">
        <w:rPr>
          <w:sz w:val="24"/>
          <w:lang w:eastAsia="zh-CN"/>
        </w:rPr>
        <w:t>科研经费</w:t>
      </w:r>
      <w:r w:rsidRPr="00DA55D3">
        <w:rPr>
          <w:sz w:val="24"/>
          <w:lang w:eastAsia="zh-CN"/>
        </w:rPr>
        <w:t>”</w:t>
      </w:r>
      <w:r w:rsidRPr="00DA55D3">
        <w:rPr>
          <w:sz w:val="24"/>
          <w:lang w:eastAsia="zh-CN"/>
        </w:rPr>
        <w:t>栏目中</w:t>
      </w:r>
      <w:r w:rsidRPr="00DA55D3">
        <w:rPr>
          <w:sz w:val="24"/>
          <w:lang w:eastAsia="zh-CN"/>
        </w:rPr>
        <w:t>“</w:t>
      </w:r>
      <w:r>
        <w:rPr>
          <w:color w:val="000000"/>
          <w:sz w:val="24"/>
          <w:lang w:eastAsia="zh-CN"/>
        </w:rPr>
        <w:t>预借票据流程（科研）</w:t>
      </w:r>
      <w:r>
        <w:rPr>
          <w:color w:val="000000"/>
          <w:sz w:val="24"/>
          <w:lang w:eastAsia="zh-CN"/>
        </w:rPr>
        <w:t>”</w:t>
      </w:r>
      <w:r>
        <w:rPr>
          <w:color w:val="000000"/>
          <w:sz w:val="24"/>
          <w:lang w:eastAsia="zh-CN"/>
        </w:rPr>
        <w:t>指引办理。</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62</w:t>
      </w:r>
      <w:r>
        <w:rPr>
          <w:b/>
          <w:color w:val="000000"/>
          <w:sz w:val="24"/>
          <w:shd w:val="clear" w:color="auto" w:fill="FAFAFA"/>
          <w:lang w:eastAsia="zh-CN"/>
        </w:rPr>
        <w:t>：项目负责人为借款人时，应该如何完成审批手续？</w:t>
      </w:r>
    </w:p>
    <w:p w:rsidR="001C2C08" w:rsidRDefault="009958C1">
      <w:pPr>
        <w:shd w:val="clear" w:color="auto" w:fill="FAFAFA"/>
        <w:spacing w:after="0"/>
        <w:jc w:val="both"/>
        <w:rPr>
          <w:lang w:eastAsia="zh-CN"/>
        </w:rPr>
      </w:pPr>
      <w:r>
        <w:rPr>
          <w:color w:val="000000"/>
          <w:sz w:val="24"/>
          <w:lang w:eastAsia="zh-CN"/>
        </w:rPr>
        <w:t>答：项目负责人本人为借款人时，若使用经费卡号以</w:t>
      </w:r>
      <w:r>
        <w:rPr>
          <w:color w:val="000000"/>
          <w:sz w:val="24"/>
          <w:lang w:eastAsia="zh-CN"/>
        </w:rPr>
        <w:t>1</w:t>
      </w:r>
      <w:r>
        <w:rPr>
          <w:color w:val="000000"/>
          <w:sz w:val="24"/>
          <w:lang w:eastAsia="zh-CN"/>
        </w:rPr>
        <w:t>、</w:t>
      </w:r>
      <w:r>
        <w:rPr>
          <w:color w:val="000000"/>
          <w:sz w:val="24"/>
          <w:lang w:eastAsia="zh-CN"/>
        </w:rPr>
        <w:t>5</w:t>
      </w:r>
      <w:r>
        <w:rPr>
          <w:color w:val="000000"/>
          <w:sz w:val="24"/>
          <w:lang w:eastAsia="zh-CN"/>
        </w:rPr>
        <w:t>、</w:t>
      </w:r>
      <w:r>
        <w:rPr>
          <w:color w:val="000000"/>
          <w:sz w:val="24"/>
          <w:lang w:eastAsia="zh-CN"/>
        </w:rPr>
        <w:t>8</w:t>
      </w:r>
      <w:r>
        <w:rPr>
          <w:color w:val="000000"/>
          <w:sz w:val="24"/>
          <w:lang w:eastAsia="zh-CN"/>
        </w:rPr>
        <w:t>开头的预算经费及参照预算管理的科研经费借款时，</w:t>
      </w:r>
      <w:r>
        <w:rPr>
          <w:color w:val="000000"/>
          <w:sz w:val="24"/>
          <w:lang w:eastAsia="zh-CN"/>
        </w:rPr>
        <w:t>“</w:t>
      </w:r>
      <w:r>
        <w:rPr>
          <w:color w:val="000000"/>
          <w:sz w:val="24"/>
          <w:lang w:eastAsia="zh-CN"/>
        </w:rPr>
        <w:t>负责人签字</w:t>
      </w:r>
      <w:r>
        <w:rPr>
          <w:color w:val="000000"/>
          <w:sz w:val="24"/>
          <w:lang w:eastAsia="zh-CN"/>
        </w:rPr>
        <w:t>”</w:t>
      </w:r>
      <w:r>
        <w:rPr>
          <w:color w:val="000000"/>
          <w:sz w:val="24"/>
          <w:lang w:eastAsia="zh-CN"/>
        </w:rPr>
        <w:t>处应增加上级领导审批；若使用经费卡号以</w:t>
      </w:r>
      <w:r>
        <w:rPr>
          <w:color w:val="000000"/>
          <w:sz w:val="24"/>
          <w:lang w:eastAsia="zh-CN"/>
        </w:rPr>
        <w:t>2</w:t>
      </w:r>
      <w:r>
        <w:rPr>
          <w:color w:val="000000"/>
          <w:sz w:val="24"/>
          <w:lang w:eastAsia="zh-CN"/>
        </w:rPr>
        <w:t>、</w:t>
      </w:r>
      <w:r>
        <w:rPr>
          <w:color w:val="000000"/>
          <w:sz w:val="24"/>
          <w:lang w:eastAsia="zh-CN"/>
        </w:rPr>
        <w:t>3</w:t>
      </w:r>
      <w:r>
        <w:rPr>
          <w:color w:val="000000"/>
          <w:sz w:val="24"/>
          <w:lang w:eastAsia="zh-CN"/>
        </w:rPr>
        <w:t>、</w:t>
      </w:r>
      <w:r>
        <w:rPr>
          <w:color w:val="000000"/>
          <w:sz w:val="24"/>
          <w:lang w:eastAsia="zh-CN"/>
        </w:rPr>
        <w:t>4</w:t>
      </w:r>
      <w:r>
        <w:rPr>
          <w:color w:val="000000"/>
          <w:sz w:val="24"/>
          <w:lang w:eastAsia="zh-CN"/>
        </w:rPr>
        <w:t>开头的科研经费借款时，</w:t>
      </w:r>
      <w:r>
        <w:rPr>
          <w:color w:val="000000"/>
          <w:sz w:val="24"/>
          <w:lang w:eastAsia="zh-CN"/>
        </w:rPr>
        <w:t>“</w:t>
      </w:r>
      <w:r>
        <w:rPr>
          <w:color w:val="000000"/>
          <w:sz w:val="24"/>
          <w:lang w:eastAsia="zh-CN"/>
        </w:rPr>
        <w:t>负责人签字</w:t>
      </w:r>
      <w:r>
        <w:rPr>
          <w:color w:val="000000"/>
          <w:sz w:val="24"/>
          <w:lang w:eastAsia="zh-CN"/>
        </w:rPr>
        <w:t>”</w:t>
      </w:r>
      <w:r>
        <w:rPr>
          <w:color w:val="000000"/>
          <w:sz w:val="24"/>
          <w:lang w:eastAsia="zh-CN"/>
        </w:rPr>
        <w:t>处应增加课题组其他老师审批。</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B928D1">
        <w:rPr>
          <w:rFonts w:hint="eastAsia"/>
          <w:b/>
          <w:color w:val="000000"/>
          <w:sz w:val="24"/>
          <w:shd w:val="clear" w:color="auto" w:fill="FAFAFA"/>
          <w:lang w:eastAsia="zh-CN"/>
        </w:rPr>
        <w:t>6</w:t>
      </w:r>
      <w:r w:rsidR="005110EA">
        <w:rPr>
          <w:rFonts w:hint="eastAsia"/>
          <w:b/>
          <w:color w:val="000000"/>
          <w:sz w:val="24"/>
          <w:shd w:val="clear" w:color="auto" w:fill="FAFAFA"/>
          <w:lang w:eastAsia="zh-CN"/>
        </w:rPr>
        <w:t>3</w:t>
      </w:r>
      <w:r>
        <w:rPr>
          <w:b/>
          <w:color w:val="000000"/>
          <w:sz w:val="24"/>
          <w:shd w:val="clear" w:color="auto" w:fill="FAFAFA"/>
          <w:lang w:eastAsia="zh-CN"/>
        </w:rPr>
        <w:t>：哪些业务可以办理现金借款？</w:t>
      </w:r>
    </w:p>
    <w:p w:rsidR="001C2C08" w:rsidRDefault="009958C1">
      <w:pPr>
        <w:shd w:val="clear" w:color="auto" w:fill="FAFAFA"/>
        <w:spacing w:after="0"/>
        <w:jc w:val="both"/>
        <w:rPr>
          <w:lang w:eastAsia="zh-CN"/>
        </w:rPr>
      </w:pPr>
      <w:r>
        <w:rPr>
          <w:color w:val="000000"/>
          <w:sz w:val="24"/>
          <w:lang w:eastAsia="zh-CN"/>
        </w:rPr>
        <w:t>答：除出国（境）差旅费、国（境）外缴纳费用、支付盲审费外，原则上不再办理现金借款，经办人应根据实际需要使用公务卡进行结算。现金借款收款人应为借款人。办理现金借款业务除提供《暨南大学暂借款单》或《暨南大学网上报销确认单》（</w:t>
      </w:r>
      <w:r>
        <w:rPr>
          <w:color w:val="000000"/>
          <w:sz w:val="24"/>
          <w:lang w:eastAsia="zh-CN"/>
        </w:rPr>
        <w:t>“</w:t>
      </w:r>
      <w:r>
        <w:rPr>
          <w:color w:val="000000"/>
          <w:sz w:val="24"/>
          <w:lang w:eastAsia="zh-CN"/>
        </w:rPr>
        <w:t>借款业务</w:t>
      </w:r>
      <w:r>
        <w:rPr>
          <w:color w:val="000000"/>
          <w:sz w:val="24"/>
          <w:lang w:eastAsia="zh-CN"/>
        </w:rPr>
        <w:t>”</w:t>
      </w:r>
      <w:r>
        <w:rPr>
          <w:color w:val="000000"/>
          <w:sz w:val="24"/>
          <w:lang w:eastAsia="zh-CN"/>
        </w:rPr>
        <w:t>模板）及借款人校园卡复印件外，还需提供以下材料：</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）出国（境）差旅费借款金额在</w:t>
      </w:r>
      <w:r>
        <w:rPr>
          <w:color w:val="000000"/>
          <w:sz w:val="24"/>
          <w:lang w:eastAsia="zh-CN"/>
        </w:rPr>
        <w:t>20000</w:t>
      </w:r>
      <w:r>
        <w:rPr>
          <w:color w:val="000000"/>
          <w:sz w:val="24"/>
          <w:lang w:eastAsia="zh-CN"/>
        </w:rPr>
        <w:t>元以内的，提供国际交流合作处或人事处出国（境）批件可直接借款；</w:t>
      </w:r>
      <w:r w:rsidRPr="00261530">
        <w:rPr>
          <w:sz w:val="24"/>
          <w:lang w:eastAsia="zh-CN"/>
        </w:rPr>
        <w:t>金额在</w:t>
      </w:r>
      <w:r w:rsidRPr="00261530">
        <w:rPr>
          <w:sz w:val="24"/>
          <w:lang w:eastAsia="zh-CN"/>
        </w:rPr>
        <w:t>20000</w:t>
      </w:r>
      <w:r w:rsidRPr="00261530">
        <w:rPr>
          <w:sz w:val="24"/>
          <w:lang w:eastAsia="zh-CN"/>
        </w:rPr>
        <w:t>元（含）以上的，除出国（境）批件外需要另附《暨南大学财务报销情况说明书》，待财务处审批后方可借款；</w:t>
      </w:r>
    </w:p>
    <w:p w:rsidR="001C2C08" w:rsidRPr="00EA718E" w:rsidRDefault="009958C1">
      <w:pPr>
        <w:shd w:val="clear" w:color="auto" w:fill="FAFAFA"/>
        <w:spacing w:after="0"/>
        <w:jc w:val="both"/>
        <w:rPr>
          <w:lang w:eastAsia="zh-CN"/>
        </w:rPr>
      </w:pPr>
      <w:r w:rsidRPr="00EA718E">
        <w:rPr>
          <w:sz w:val="24"/>
          <w:lang w:eastAsia="zh-CN"/>
        </w:rPr>
        <w:t>（</w:t>
      </w:r>
      <w:r w:rsidRPr="00EA718E">
        <w:rPr>
          <w:sz w:val="24"/>
          <w:lang w:eastAsia="zh-CN"/>
        </w:rPr>
        <w:t>2</w:t>
      </w:r>
      <w:r w:rsidRPr="00EA718E">
        <w:rPr>
          <w:sz w:val="24"/>
          <w:lang w:eastAsia="zh-CN"/>
        </w:rPr>
        <w:t>）国（境）外缴纳费用借款时，提供国（境）外缴款通知书可直接借款，如缴纳版面费、审稿费、编辑费、会员费等；</w:t>
      </w:r>
    </w:p>
    <w:p w:rsidR="001C2C08" w:rsidRPr="00EA718E" w:rsidRDefault="009958C1">
      <w:pPr>
        <w:shd w:val="clear" w:color="auto" w:fill="FAFAFA"/>
        <w:spacing w:after="0"/>
        <w:jc w:val="both"/>
        <w:rPr>
          <w:lang w:eastAsia="zh-CN"/>
        </w:rPr>
      </w:pPr>
      <w:r w:rsidRPr="00EA718E">
        <w:rPr>
          <w:sz w:val="24"/>
          <w:lang w:eastAsia="zh-CN"/>
        </w:rPr>
        <w:t>（</w:t>
      </w:r>
      <w:r w:rsidRPr="00EA718E">
        <w:rPr>
          <w:sz w:val="24"/>
          <w:lang w:eastAsia="zh-CN"/>
        </w:rPr>
        <w:t>3</w:t>
      </w:r>
      <w:r w:rsidRPr="00EA718E">
        <w:rPr>
          <w:sz w:val="24"/>
          <w:lang w:eastAsia="zh-CN"/>
        </w:rPr>
        <w:t>）支付盲审费需提供论文送评学生名单</w:t>
      </w:r>
      <w:r w:rsidR="006803C5" w:rsidRPr="00EA718E">
        <w:rPr>
          <w:rFonts w:hint="eastAsia"/>
          <w:sz w:val="24"/>
          <w:lang w:eastAsia="zh-CN"/>
        </w:rPr>
        <w:t>（需加盖院系章）。</w:t>
      </w:r>
      <w:r w:rsidR="006803C5" w:rsidRPr="00EA718E" w:rsidDel="006803C5">
        <w:rPr>
          <w:sz w:val="24"/>
          <w:lang w:eastAsia="zh-CN"/>
        </w:rPr>
        <w:t xml:space="preserve"> </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346751">
        <w:rPr>
          <w:rFonts w:hint="eastAsia"/>
          <w:b/>
          <w:color w:val="000000"/>
          <w:sz w:val="24"/>
          <w:shd w:val="clear" w:color="auto" w:fill="FAFAFA"/>
          <w:lang w:eastAsia="zh-CN"/>
        </w:rPr>
        <w:t>6</w:t>
      </w:r>
      <w:r w:rsidR="005110EA">
        <w:rPr>
          <w:rFonts w:hint="eastAsia"/>
          <w:b/>
          <w:color w:val="000000"/>
          <w:sz w:val="24"/>
          <w:shd w:val="clear" w:color="auto" w:fill="FAFAFA"/>
          <w:lang w:eastAsia="zh-CN"/>
        </w:rPr>
        <w:t>4</w:t>
      </w:r>
      <w:r>
        <w:rPr>
          <w:b/>
          <w:color w:val="000000"/>
          <w:sz w:val="24"/>
          <w:shd w:val="clear" w:color="auto" w:fill="FAFAFA"/>
          <w:lang w:eastAsia="zh-CN"/>
        </w:rPr>
        <w:t>：暂借款的还款期限是多久？</w:t>
      </w:r>
    </w:p>
    <w:p w:rsidR="001C2C08" w:rsidRDefault="009958C1">
      <w:pPr>
        <w:shd w:val="clear" w:color="auto" w:fill="FAFAFA"/>
        <w:spacing w:after="0"/>
        <w:jc w:val="both"/>
        <w:rPr>
          <w:lang w:eastAsia="zh-CN"/>
        </w:rPr>
      </w:pPr>
      <w:r>
        <w:rPr>
          <w:color w:val="000000"/>
          <w:sz w:val="24"/>
          <w:lang w:eastAsia="zh-CN"/>
        </w:rPr>
        <w:t>答：根据《暨南大学暂借款管理办法》（暨财〔</w:t>
      </w:r>
      <w:r>
        <w:rPr>
          <w:color w:val="000000"/>
          <w:sz w:val="24"/>
          <w:lang w:eastAsia="zh-CN"/>
        </w:rPr>
        <w:t>2016</w:t>
      </w:r>
      <w:r>
        <w:rPr>
          <w:color w:val="000000"/>
          <w:sz w:val="24"/>
          <w:lang w:eastAsia="zh-CN"/>
        </w:rPr>
        <w:t>〕</w:t>
      </w:r>
      <w:r>
        <w:rPr>
          <w:color w:val="000000"/>
          <w:sz w:val="24"/>
          <w:lang w:eastAsia="zh-CN"/>
        </w:rPr>
        <w:t>53</w:t>
      </w:r>
      <w:r>
        <w:rPr>
          <w:color w:val="000000"/>
          <w:sz w:val="24"/>
          <w:lang w:eastAsia="zh-CN"/>
        </w:rPr>
        <w:t>号）的规定：</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）资产购置：资产验收入库后</w:t>
      </w:r>
      <w:r>
        <w:rPr>
          <w:color w:val="000000"/>
          <w:sz w:val="24"/>
          <w:lang w:eastAsia="zh-CN"/>
        </w:rPr>
        <w:t>30</w:t>
      </w:r>
      <w:r>
        <w:rPr>
          <w:color w:val="000000"/>
          <w:sz w:val="24"/>
          <w:lang w:eastAsia="zh-CN"/>
        </w:rPr>
        <w:t>个工作日内还款。购买进口设备时，应在借款后</w:t>
      </w:r>
      <w:r>
        <w:rPr>
          <w:color w:val="000000"/>
          <w:sz w:val="24"/>
          <w:lang w:eastAsia="zh-CN"/>
        </w:rPr>
        <w:t>240</w:t>
      </w:r>
      <w:r>
        <w:rPr>
          <w:color w:val="000000"/>
          <w:sz w:val="24"/>
          <w:lang w:eastAsia="zh-CN"/>
        </w:rPr>
        <w:t>个工作日内还款；</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）维修或工程：房屋或公用设施维修、零星工程等，应在工程完工后</w:t>
      </w:r>
      <w:r>
        <w:rPr>
          <w:color w:val="000000"/>
          <w:sz w:val="24"/>
          <w:lang w:eastAsia="zh-CN"/>
        </w:rPr>
        <w:t>30</w:t>
      </w:r>
      <w:r>
        <w:rPr>
          <w:color w:val="000000"/>
          <w:sz w:val="24"/>
          <w:lang w:eastAsia="zh-CN"/>
        </w:rPr>
        <w:t>个工作日内还款；</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3</w:t>
      </w:r>
      <w:r>
        <w:rPr>
          <w:color w:val="000000"/>
          <w:sz w:val="24"/>
          <w:lang w:eastAsia="zh-CN"/>
        </w:rPr>
        <w:t>）专项备用金：预借备用金需在当年年底还清，第二年如有需要再行办理；</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4</w:t>
      </w:r>
      <w:r>
        <w:rPr>
          <w:color w:val="000000"/>
          <w:sz w:val="24"/>
          <w:lang w:eastAsia="zh-CN"/>
        </w:rPr>
        <w:t>）其他暂借款：借款后</w:t>
      </w:r>
      <w:r>
        <w:rPr>
          <w:color w:val="000000"/>
          <w:sz w:val="24"/>
          <w:lang w:eastAsia="zh-CN"/>
        </w:rPr>
        <w:t>30</w:t>
      </w:r>
      <w:r>
        <w:rPr>
          <w:color w:val="000000"/>
          <w:sz w:val="24"/>
          <w:lang w:eastAsia="zh-CN"/>
        </w:rPr>
        <w:t>个工作日内归还。</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346751">
        <w:rPr>
          <w:rFonts w:hint="eastAsia"/>
          <w:b/>
          <w:color w:val="000000"/>
          <w:sz w:val="24"/>
          <w:shd w:val="clear" w:color="auto" w:fill="FAFAFA"/>
          <w:lang w:eastAsia="zh-CN"/>
        </w:rPr>
        <w:t>6</w:t>
      </w:r>
      <w:r w:rsidR="005110EA">
        <w:rPr>
          <w:rFonts w:hint="eastAsia"/>
          <w:b/>
          <w:color w:val="000000"/>
          <w:sz w:val="24"/>
          <w:shd w:val="clear" w:color="auto" w:fill="FAFAFA"/>
          <w:lang w:eastAsia="zh-CN"/>
        </w:rPr>
        <w:t>5</w:t>
      </w:r>
      <w:r>
        <w:rPr>
          <w:b/>
          <w:color w:val="000000"/>
          <w:sz w:val="24"/>
          <w:shd w:val="clear" w:color="auto" w:fill="FAFAFA"/>
          <w:lang w:eastAsia="zh-CN"/>
        </w:rPr>
        <w:t>：借款时使用国库资金，核销时是否可以使用非国库资金？</w:t>
      </w:r>
    </w:p>
    <w:p w:rsidR="001C2C08" w:rsidRDefault="009958C1">
      <w:pPr>
        <w:shd w:val="clear" w:color="auto" w:fill="FAFAFA"/>
        <w:spacing w:after="0"/>
        <w:jc w:val="both"/>
        <w:rPr>
          <w:lang w:eastAsia="zh-CN"/>
        </w:rPr>
      </w:pPr>
      <w:r>
        <w:rPr>
          <w:color w:val="000000"/>
          <w:sz w:val="24"/>
          <w:lang w:eastAsia="zh-CN"/>
        </w:rPr>
        <w:t>答：不可以。冲账和借款的经费资金性质需要保持一致，即中央国库、自有资金的借款，要分别使用中央国库、自有资金经费进行核销。</w:t>
      </w:r>
    </w:p>
    <w:p w:rsidR="001C2C08" w:rsidRDefault="009958C1">
      <w:pPr>
        <w:shd w:val="clear" w:color="auto" w:fill="FAFAFA"/>
        <w:spacing w:after="0"/>
        <w:jc w:val="both"/>
        <w:rPr>
          <w:lang w:eastAsia="zh-CN"/>
        </w:rPr>
      </w:pPr>
      <w:r>
        <w:rPr>
          <w:color w:val="000000"/>
          <w:sz w:val="24"/>
          <w:lang w:eastAsia="zh-CN"/>
        </w:rPr>
        <w:t>温馨提示：核销国库资金借款时还要保证资金各项控制指标一致，因此建议老师冲销国库借款时使用原借款项目经费。</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lastRenderedPageBreak/>
        <w:t>二十、餐费报销问题</w:t>
      </w:r>
    </w:p>
    <w:p w:rsidR="001C2C08" w:rsidRPr="00EA718E" w:rsidRDefault="009958C1">
      <w:pPr>
        <w:shd w:val="clear" w:color="auto" w:fill="FAFAFA"/>
        <w:spacing w:after="0"/>
        <w:jc w:val="both"/>
        <w:rPr>
          <w:lang w:eastAsia="zh-CN"/>
        </w:rPr>
      </w:pPr>
      <w:r w:rsidRPr="00EA718E">
        <w:rPr>
          <w:b/>
          <w:sz w:val="24"/>
          <w:shd w:val="clear" w:color="auto" w:fill="FAFAFA"/>
          <w:lang w:eastAsia="zh-CN"/>
        </w:rPr>
        <w:t>问题</w:t>
      </w:r>
      <w:r w:rsidR="00346751" w:rsidRPr="00EA718E">
        <w:rPr>
          <w:rFonts w:hint="eastAsia"/>
          <w:b/>
          <w:sz w:val="24"/>
          <w:shd w:val="clear" w:color="auto" w:fill="FAFAFA"/>
          <w:lang w:eastAsia="zh-CN"/>
        </w:rPr>
        <w:t>6</w:t>
      </w:r>
      <w:r w:rsidR="005110EA" w:rsidRPr="00EA718E">
        <w:rPr>
          <w:rFonts w:hint="eastAsia"/>
          <w:b/>
          <w:sz w:val="24"/>
          <w:shd w:val="clear" w:color="auto" w:fill="FAFAFA"/>
          <w:lang w:eastAsia="zh-CN"/>
        </w:rPr>
        <w:t>6</w:t>
      </w:r>
      <w:r w:rsidRPr="00EA718E">
        <w:rPr>
          <w:b/>
          <w:sz w:val="24"/>
          <w:shd w:val="clear" w:color="auto" w:fill="FAFAFA"/>
          <w:lang w:eastAsia="zh-CN"/>
        </w:rPr>
        <w:t>：哪些经费可以报销餐费？</w:t>
      </w:r>
    </w:p>
    <w:p w:rsidR="001C2C08" w:rsidRPr="00EA718E" w:rsidRDefault="009958C1">
      <w:pPr>
        <w:shd w:val="clear" w:color="auto" w:fill="FAFAFA"/>
        <w:spacing w:after="0"/>
        <w:jc w:val="both"/>
        <w:rPr>
          <w:lang w:eastAsia="zh-CN"/>
        </w:rPr>
      </w:pPr>
      <w:r w:rsidRPr="00EA718E">
        <w:rPr>
          <w:sz w:val="24"/>
          <w:lang w:eastAsia="zh-CN"/>
        </w:rPr>
        <w:t>答：一般情况下，有</w:t>
      </w:r>
      <w:r w:rsidRPr="00EA718E">
        <w:rPr>
          <w:sz w:val="24"/>
          <w:lang w:eastAsia="zh-CN"/>
        </w:rPr>
        <w:t>“</w:t>
      </w:r>
      <w:r w:rsidRPr="00EA718E">
        <w:rPr>
          <w:sz w:val="24"/>
          <w:lang w:eastAsia="zh-CN"/>
        </w:rPr>
        <w:t>招待费</w:t>
      </w:r>
      <w:r w:rsidRPr="00EA718E">
        <w:rPr>
          <w:sz w:val="24"/>
          <w:lang w:eastAsia="zh-CN"/>
        </w:rPr>
        <w:t>”</w:t>
      </w:r>
      <w:r w:rsidRPr="00EA718E">
        <w:rPr>
          <w:sz w:val="24"/>
          <w:lang w:eastAsia="zh-CN"/>
        </w:rPr>
        <w:t>预算的经费才可以报销餐费，横向科研经费（经费卡号以</w:t>
      </w:r>
      <w:r w:rsidRPr="00EA718E">
        <w:rPr>
          <w:sz w:val="24"/>
          <w:lang w:eastAsia="zh-CN"/>
        </w:rPr>
        <w:t>4</w:t>
      </w:r>
      <w:r w:rsidR="001C7581" w:rsidRPr="00EA718E">
        <w:rPr>
          <w:sz w:val="24"/>
          <w:lang w:eastAsia="zh-CN"/>
        </w:rPr>
        <w:t>开头）、</w:t>
      </w:r>
      <w:r w:rsidRPr="00EA718E">
        <w:rPr>
          <w:sz w:val="24"/>
          <w:lang w:eastAsia="zh-CN"/>
        </w:rPr>
        <w:t>单位基金也可以报销工作餐费及接待餐费。</w:t>
      </w:r>
    </w:p>
    <w:p w:rsidR="001C2C08" w:rsidRPr="00EA718E" w:rsidRDefault="001C2C08">
      <w:pPr>
        <w:shd w:val="clear" w:color="auto" w:fill="FAFAFA"/>
        <w:spacing w:after="0"/>
        <w:jc w:val="both"/>
        <w:rPr>
          <w:lang w:eastAsia="zh-CN"/>
        </w:rPr>
      </w:pPr>
    </w:p>
    <w:p w:rsidR="001C2C08" w:rsidRPr="00EA718E" w:rsidRDefault="009958C1">
      <w:pPr>
        <w:shd w:val="clear" w:color="auto" w:fill="FAFAFA"/>
        <w:spacing w:after="0"/>
        <w:jc w:val="both"/>
        <w:rPr>
          <w:lang w:eastAsia="zh-CN"/>
        </w:rPr>
      </w:pPr>
      <w:r w:rsidRPr="00EA718E">
        <w:rPr>
          <w:b/>
          <w:sz w:val="24"/>
          <w:shd w:val="clear" w:color="auto" w:fill="FAFAFA"/>
          <w:lang w:eastAsia="zh-CN"/>
        </w:rPr>
        <w:t>问题</w:t>
      </w:r>
      <w:r w:rsidR="00346751" w:rsidRPr="00EA718E">
        <w:rPr>
          <w:rFonts w:hint="eastAsia"/>
          <w:b/>
          <w:sz w:val="24"/>
          <w:shd w:val="clear" w:color="auto" w:fill="FAFAFA"/>
          <w:lang w:eastAsia="zh-CN"/>
        </w:rPr>
        <w:t>6</w:t>
      </w:r>
      <w:r w:rsidR="005110EA" w:rsidRPr="00EA718E">
        <w:rPr>
          <w:rFonts w:hint="eastAsia"/>
          <w:b/>
          <w:sz w:val="24"/>
          <w:shd w:val="clear" w:color="auto" w:fill="FAFAFA"/>
          <w:lang w:eastAsia="zh-CN"/>
        </w:rPr>
        <w:t>7</w:t>
      </w:r>
      <w:r w:rsidRPr="00EA718E">
        <w:rPr>
          <w:b/>
          <w:sz w:val="24"/>
          <w:shd w:val="clear" w:color="auto" w:fill="FAFAFA"/>
          <w:lang w:eastAsia="zh-CN"/>
        </w:rPr>
        <w:t>：工作餐费应该如何报销？</w:t>
      </w:r>
    </w:p>
    <w:p w:rsidR="001C2C08" w:rsidRPr="00EA718E" w:rsidRDefault="009958C1">
      <w:pPr>
        <w:shd w:val="clear" w:color="auto" w:fill="FAFAFA"/>
        <w:spacing w:after="0"/>
        <w:rPr>
          <w:sz w:val="24"/>
          <w:lang w:eastAsia="zh-CN"/>
        </w:rPr>
      </w:pPr>
      <w:r w:rsidRPr="00EA718E">
        <w:rPr>
          <w:sz w:val="24"/>
          <w:lang w:eastAsia="zh-CN"/>
        </w:rPr>
        <w:t>答：</w:t>
      </w:r>
      <w:r w:rsidR="00896307" w:rsidRPr="00EA718E">
        <w:rPr>
          <w:rFonts w:hint="eastAsia"/>
          <w:sz w:val="24"/>
          <w:lang w:eastAsia="zh-CN"/>
        </w:rPr>
        <w:t>（</w:t>
      </w:r>
      <w:r w:rsidR="00896307" w:rsidRPr="00EA718E">
        <w:rPr>
          <w:rFonts w:hint="eastAsia"/>
          <w:sz w:val="24"/>
          <w:lang w:eastAsia="zh-CN"/>
        </w:rPr>
        <w:t>1</w:t>
      </w:r>
      <w:r w:rsidR="00896307" w:rsidRPr="00EA718E">
        <w:rPr>
          <w:rFonts w:hint="eastAsia"/>
          <w:sz w:val="24"/>
          <w:lang w:eastAsia="zh-CN"/>
        </w:rPr>
        <w:t>）</w:t>
      </w:r>
      <w:r w:rsidRPr="00EA718E">
        <w:rPr>
          <w:sz w:val="24"/>
          <w:lang w:eastAsia="zh-CN"/>
        </w:rPr>
        <w:t>若为快餐店发票可以直接报销；若为非快餐店发票，必须提供网购的外卖订单方可报销。除以上材料外，还需填写《加班餐费明</w:t>
      </w:r>
      <w:r w:rsidR="004238F3" w:rsidRPr="00EA718E">
        <w:rPr>
          <w:sz w:val="24"/>
          <w:lang w:eastAsia="zh-CN"/>
        </w:rPr>
        <w:t>细清单》，</w:t>
      </w:r>
      <w:r w:rsidR="004238F3" w:rsidRPr="00EA718E">
        <w:rPr>
          <w:rFonts w:hint="eastAsia"/>
          <w:sz w:val="24"/>
          <w:lang w:eastAsia="zh-CN"/>
        </w:rPr>
        <w:t>并由经办人签字，</w:t>
      </w:r>
      <w:r w:rsidR="004238F3" w:rsidRPr="00EA718E">
        <w:rPr>
          <w:sz w:val="24"/>
          <w:lang w:eastAsia="zh-CN"/>
        </w:rPr>
        <w:t>注明加班事由及人员名单等</w:t>
      </w:r>
      <w:r w:rsidR="004238F3" w:rsidRPr="00EA718E">
        <w:rPr>
          <w:rFonts w:hint="eastAsia"/>
          <w:sz w:val="24"/>
          <w:lang w:eastAsia="zh-CN"/>
        </w:rPr>
        <w:t>。</w:t>
      </w:r>
    </w:p>
    <w:p w:rsidR="00896307" w:rsidRPr="00EA718E" w:rsidRDefault="00896307">
      <w:pPr>
        <w:shd w:val="clear" w:color="auto" w:fill="FAFAFA"/>
        <w:spacing w:after="0"/>
        <w:rPr>
          <w:lang w:eastAsia="zh-CN"/>
        </w:rPr>
      </w:pPr>
      <w:r w:rsidRPr="00EA718E">
        <w:rPr>
          <w:rFonts w:hint="eastAsia"/>
          <w:sz w:val="24"/>
          <w:lang w:eastAsia="zh-CN"/>
        </w:rPr>
        <w:t>（</w:t>
      </w:r>
      <w:r w:rsidRPr="00EA718E">
        <w:rPr>
          <w:rFonts w:hint="eastAsia"/>
          <w:sz w:val="24"/>
          <w:lang w:eastAsia="zh-CN"/>
        </w:rPr>
        <w:t>2</w:t>
      </w:r>
      <w:r w:rsidR="003F6FB1" w:rsidRPr="00EA718E">
        <w:rPr>
          <w:rFonts w:hint="eastAsia"/>
          <w:sz w:val="24"/>
          <w:lang w:eastAsia="zh-CN"/>
        </w:rPr>
        <w:t>）</w:t>
      </w:r>
      <w:r w:rsidR="003F6FB1" w:rsidRPr="00EA718E">
        <w:rPr>
          <w:rFonts w:ascii="宋体" w:hAnsi="宋体" w:hint="eastAsia"/>
          <w:sz w:val="24"/>
          <w:lang w:eastAsia="zh-CN"/>
        </w:rPr>
        <w:t>若每月</w:t>
      </w:r>
      <w:r w:rsidR="00024A91" w:rsidRPr="00EA718E">
        <w:rPr>
          <w:rFonts w:ascii="宋体" w:hAnsi="宋体" w:hint="eastAsia"/>
          <w:sz w:val="24"/>
          <w:lang w:eastAsia="zh-CN"/>
        </w:rPr>
        <w:t>报销</w:t>
      </w:r>
      <w:r w:rsidR="003F6FB1" w:rsidRPr="00EA718E">
        <w:rPr>
          <w:rFonts w:ascii="宋体" w:hAnsi="宋体" w:hint="eastAsia"/>
          <w:sz w:val="24"/>
          <w:lang w:eastAsia="zh-CN"/>
        </w:rPr>
        <w:t>超过5天</w:t>
      </w:r>
      <w:r w:rsidR="00656E6B" w:rsidRPr="00EA718E">
        <w:rPr>
          <w:rFonts w:ascii="宋体" w:hAnsi="宋体" w:hint="eastAsia"/>
          <w:sz w:val="24"/>
          <w:lang w:eastAsia="zh-CN"/>
        </w:rPr>
        <w:t>/人</w:t>
      </w:r>
      <w:r w:rsidR="00024A91" w:rsidRPr="00EA718E">
        <w:rPr>
          <w:rFonts w:ascii="宋体" w:hAnsi="宋体" w:hint="eastAsia"/>
          <w:sz w:val="24"/>
          <w:lang w:eastAsia="zh-CN"/>
        </w:rPr>
        <w:t>的加班餐费</w:t>
      </w:r>
      <w:r w:rsidR="00AF751C" w:rsidRPr="00EA718E">
        <w:rPr>
          <w:rFonts w:ascii="宋体" w:hAnsi="宋体" w:hint="eastAsia"/>
          <w:sz w:val="24"/>
          <w:lang w:eastAsia="zh-CN"/>
        </w:rPr>
        <w:t>，超出部分需</w:t>
      </w:r>
      <w:r w:rsidR="003F6FB1" w:rsidRPr="00EA718E">
        <w:rPr>
          <w:rFonts w:ascii="宋体" w:hAnsi="宋体" w:hint="eastAsia"/>
          <w:sz w:val="24"/>
          <w:lang w:eastAsia="zh-CN"/>
        </w:rPr>
        <w:t>使用单位基金或横向经费</w:t>
      </w:r>
      <w:r w:rsidR="00DC7D28" w:rsidRPr="00EA718E">
        <w:rPr>
          <w:rFonts w:ascii="宋体" w:hAnsi="宋体" w:hint="eastAsia"/>
          <w:sz w:val="24"/>
          <w:lang w:eastAsia="zh-CN"/>
        </w:rPr>
        <w:t>报销</w:t>
      </w:r>
      <w:r w:rsidR="003F6FB1" w:rsidRPr="00EA718E">
        <w:rPr>
          <w:rFonts w:ascii="宋体" w:hAnsi="宋体" w:hint="eastAsia"/>
          <w:sz w:val="24"/>
          <w:lang w:eastAsia="zh-CN"/>
        </w:rPr>
        <w:t>。</w:t>
      </w:r>
    </w:p>
    <w:p w:rsidR="001C2C08" w:rsidRPr="00EA718E" w:rsidRDefault="009958C1">
      <w:pPr>
        <w:shd w:val="clear" w:color="auto" w:fill="FAFAFA"/>
        <w:spacing w:after="0"/>
        <w:rPr>
          <w:lang w:eastAsia="zh-CN"/>
        </w:rPr>
      </w:pPr>
      <w:r w:rsidRPr="00EA718E">
        <w:rPr>
          <w:sz w:val="24"/>
          <w:lang w:eastAsia="zh-CN"/>
        </w:rPr>
        <w:t>温馨提示：工作餐费标准为每人每餐不超过</w:t>
      </w:r>
      <w:r w:rsidRPr="00EA718E">
        <w:rPr>
          <w:sz w:val="24"/>
          <w:lang w:eastAsia="zh-CN"/>
        </w:rPr>
        <w:t>40</w:t>
      </w:r>
      <w:r w:rsidRPr="00EA718E">
        <w:rPr>
          <w:sz w:val="24"/>
          <w:lang w:eastAsia="zh-CN"/>
        </w:rPr>
        <w:t>元。</w:t>
      </w:r>
    </w:p>
    <w:p w:rsidR="00943003" w:rsidRPr="00346751" w:rsidRDefault="00943003">
      <w:pPr>
        <w:shd w:val="clear" w:color="auto" w:fill="FAFAFA"/>
        <w:spacing w:after="0"/>
        <w:jc w:val="both"/>
        <w:rPr>
          <w:color w:val="0070C0"/>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b/>
          <w:color w:val="000000"/>
          <w:sz w:val="24"/>
          <w:shd w:val="clear" w:color="auto" w:fill="FAFAFA"/>
          <w:lang w:eastAsia="zh-CN"/>
        </w:rPr>
        <w:t>6</w:t>
      </w:r>
      <w:r w:rsidR="005110EA">
        <w:rPr>
          <w:rFonts w:hint="eastAsia"/>
          <w:b/>
          <w:color w:val="000000"/>
          <w:sz w:val="24"/>
          <w:shd w:val="clear" w:color="auto" w:fill="FAFAFA"/>
          <w:lang w:eastAsia="zh-CN"/>
        </w:rPr>
        <w:t>8</w:t>
      </w:r>
      <w:r>
        <w:rPr>
          <w:b/>
          <w:color w:val="000000"/>
          <w:sz w:val="24"/>
          <w:shd w:val="clear" w:color="auto" w:fill="FAFAFA"/>
          <w:lang w:eastAsia="zh-CN"/>
        </w:rPr>
        <w:t>：报销国内公务接待费是否一定要提供公函？</w:t>
      </w:r>
    </w:p>
    <w:p w:rsidR="001C2C08" w:rsidRDefault="009958C1">
      <w:pPr>
        <w:shd w:val="clear" w:color="auto" w:fill="FAFAFA"/>
        <w:spacing w:after="0"/>
        <w:jc w:val="both"/>
        <w:rPr>
          <w:lang w:eastAsia="zh-CN"/>
        </w:rPr>
      </w:pPr>
      <w:r>
        <w:rPr>
          <w:color w:val="000000"/>
          <w:sz w:val="24"/>
          <w:lang w:eastAsia="zh-CN"/>
        </w:rPr>
        <w:t>答：是。除使用横向科研经费（经费卡号以</w:t>
      </w:r>
      <w:r>
        <w:rPr>
          <w:color w:val="000000"/>
          <w:sz w:val="24"/>
          <w:lang w:eastAsia="zh-CN"/>
        </w:rPr>
        <w:t>4</w:t>
      </w:r>
      <w:r>
        <w:rPr>
          <w:color w:val="000000"/>
          <w:sz w:val="24"/>
          <w:lang w:eastAsia="zh-CN"/>
        </w:rPr>
        <w:t>开头）报销接待费外，其他有接待费预算的经费报销国内公务接待费必须提供公函。根据《暨南大学国内公务接待管理办法》（暨通〔</w:t>
      </w:r>
      <w:r>
        <w:rPr>
          <w:color w:val="000000"/>
          <w:sz w:val="24"/>
          <w:lang w:eastAsia="zh-CN"/>
        </w:rPr>
        <w:t>2017</w:t>
      </w:r>
      <w:r>
        <w:rPr>
          <w:color w:val="000000"/>
          <w:sz w:val="24"/>
          <w:lang w:eastAsia="zh-CN"/>
        </w:rPr>
        <w:t>〕</w:t>
      </w:r>
      <w:r>
        <w:rPr>
          <w:color w:val="000000"/>
          <w:sz w:val="24"/>
          <w:lang w:eastAsia="zh-CN"/>
        </w:rPr>
        <w:t>14</w:t>
      </w:r>
      <w:r>
        <w:rPr>
          <w:color w:val="000000"/>
          <w:sz w:val="24"/>
          <w:lang w:eastAsia="zh-CN"/>
        </w:rPr>
        <w:t>号）及《关于</w:t>
      </w:r>
      <w:r>
        <w:rPr>
          <w:color w:val="000000"/>
          <w:sz w:val="24"/>
          <w:lang w:eastAsia="zh-CN"/>
        </w:rPr>
        <w:t>&lt;</w:t>
      </w:r>
      <w:r>
        <w:rPr>
          <w:color w:val="000000"/>
          <w:sz w:val="24"/>
          <w:lang w:eastAsia="zh-CN"/>
        </w:rPr>
        <w:t>暨南大学国内公务接待管理办法</w:t>
      </w:r>
      <w:r>
        <w:rPr>
          <w:color w:val="000000"/>
          <w:sz w:val="24"/>
          <w:lang w:eastAsia="zh-CN"/>
        </w:rPr>
        <w:t>&gt;</w:t>
      </w:r>
      <w:r>
        <w:rPr>
          <w:color w:val="000000"/>
          <w:sz w:val="24"/>
          <w:lang w:eastAsia="zh-CN"/>
        </w:rPr>
        <w:t>有关事宜说明的通知》（暨通〔</w:t>
      </w:r>
      <w:r>
        <w:rPr>
          <w:color w:val="000000"/>
          <w:sz w:val="24"/>
          <w:lang w:eastAsia="zh-CN"/>
        </w:rPr>
        <w:t>2017</w:t>
      </w:r>
      <w:r>
        <w:rPr>
          <w:color w:val="000000"/>
          <w:sz w:val="24"/>
          <w:lang w:eastAsia="zh-CN"/>
        </w:rPr>
        <w:t>〕</w:t>
      </w:r>
      <w:r>
        <w:rPr>
          <w:color w:val="000000"/>
          <w:sz w:val="24"/>
          <w:lang w:eastAsia="zh-CN"/>
        </w:rPr>
        <w:t>28</w:t>
      </w:r>
      <w:r>
        <w:rPr>
          <w:color w:val="000000"/>
          <w:sz w:val="24"/>
          <w:lang w:eastAsia="zh-CN"/>
        </w:rPr>
        <w:t>号）的规定，国内公务接待实行公函制度：</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）接待上级领导部门、业务指导部门和其他单位人员来校开展公务活动，需要提供来访单位公函，告知公务活动内容、行程和人员安排接待事宜；</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邀请上级领导或业务指导部门来校指导工作发生的公务接待、因开展对外联络需在外地开展的公务接待和学校驻外机构开展的公务接待、邀请专家学者来校开展学术交流或学术指导（含开设讲座、报告）发生的公务接待，应事先由接待单位负责人或经费卡负责人按规定审批，报销时还需提供必要的公务活动证明材料（如邀请函、会议通知、电子邮件、电话记录、情况说明等）。</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6</w:t>
      </w:r>
      <w:r w:rsidR="005110EA">
        <w:rPr>
          <w:rFonts w:hint="eastAsia"/>
          <w:b/>
          <w:color w:val="000000"/>
          <w:sz w:val="24"/>
          <w:shd w:val="clear" w:color="auto" w:fill="FAFAFA"/>
          <w:lang w:eastAsia="zh-CN"/>
        </w:rPr>
        <w:t>9</w:t>
      </w:r>
      <w:r>
        <w:rPr>
          <w:b/>
          <w:color w:val="000000"/>
          <w:sz w:val="24"/>
          <w:shd w:val="clear" w:color="auto" w:fill="FAFAFA"/>
          <w:lang w:eastAsia="zh-CN"/>
        </w:rPr>
        <w:t>：普通公务接待及横向科研接待的用餐标准是多少？接待方式有什么要求？</w:t>
      </w:r>
    </w:p>
    <w:p w:rsidR="001C2C08" w:rsidRPr="00F52545" w:rsidRDefault="009958C1">
      <w:pPr>
        <w:shd w:val="clear" w:color="auto" w:fill="FAFAFA"/>
        <w:spacing w:after="0"/>
        <w:jc w:val="both"/>
        <w:rPr>
          <w:color w:val="000000"/>
          <w:sz w:val="24"/>
          <w:shd w:val="clear" w:color="auto" w:fill="FAFAFA"/>
          <w:lang w:eastAsia="zh-CN"/>
        </w:rPr>
      </w:pPr>
      <w:r>
        <w:rPr>
          <w:color w:val="000000"/>
          <w:sz w:val="24"/>
          <w:shd w:val="clear" w:color="auto" w:fill="FAFAFA"/>
          <w:lang w:eastAsia="zh-CN"/>
        </w:rPr>
        <w:t>答：普通公务接待费标准为：早餐不超过</w:t>
      </w:r>
      <w:r>
        <w:rPr>
          <w:color w:val="000000"/>
          <w:sz w:val="24"/>
          <w:shd w:val="clear" w:color="auto" w:fill="FAFAFA"/>
          <w:lang w:eastAsia="zh-CN"/>
        </w:rPr>
        <w:t>50</w:t>
      </w:r>
      <w:r>
        <w:rPr>
          <w:color w:val="000000"/>
          <w:sz w:val="24"/>
          <w:shd w:val="clear" w:color="auto" w:fill="FAFAFA"/>
          <w:lang w:eastAsia="zh-CN"/>
        </w:rPr>
        <w:t>元</w:t>
      </w:r>
      <w:r>
        <w:rPr>
          <w:color w:val="000000"/>
          <w:sz w:val="24"/>
          <w:shd w:val="clear" w:color="auto" w:fill="FAFAFA"/>
          <w:lang w:eastAsia="zh-CN"/>
        </w:rPr>
        <w:t>/</w:t>
      </w:r>
      <w:r>
        <w:rPr>
          <w:color w:val="000000"/>
          <w:sz w:val="24"/>
          <w:shd w:val="clear" w:color="auto" w:fill="FAFAFA"/>
          <w:lang w:eastAsia="zh-CN"/>
        </w:rPr>
        <w:t>人，午餐不超过</w:t>
      </w:r>
      <w:r>
        <w:rPr>
          <w:color w:val="000000"/>
          <w:sz w:val="24"/>
          <w:shd w:val="clear" w:color="auto" w:fill="FAFAFA"/>
          <w:lang w:eastAsia="zh-CN"/>
        </w:rPr>
        <w:t>150</w:t>
      </w:r>
      <w:r>
        <w:rPr>
          <w:color w:val="000000"/>
          <w:sz w:val="24"/>
          <w:shd w:val="clear" w:color="auto" w:fill="FAFAFA"/>
          <w:lang w:eastAsia="zh-CN"/>
        </w:rPr>
        <w:t>元</w:t>
      </w:r>
      <w:r>
        <w:rPr>
          <w:color w:val="000000"/>
          <w:sz w:val="24"/>
          <w:shd w:val="clear" w:color="auto" w:fill="FAFAFA"/>
          <w:lang w:eastAsia="zh-CN"/>
        </w:rPr>
        <w:t>/</w:t>
      </w:r>
      <w:r>
        <w:rPr>
          <w:color w:val="000000"/>
          <w:sz w:val="24"/>
          <w:shd w:val="clear" w:color="auto" w:fill="FAFAFA"/>
          <w:lang w:eastAsia="zh-CN"/>
        </w:rPr>
        <w:t>人，晚餐不超过</w:t>
      </w:r>
      <w:r>
        <w:rPr>
          <w:color w:val="000000"/>
          <w:sz w:val="24"/>
          <w:shd w:val="clear" w:color="auto" w:fill="FAFAFA"/>
          <w:lang w:eastAsia="zh-CN"/>
        </w:rPr>
        <w:t>150</w:t>
      </w:r>
      <w:r>
        <w:rPr>
          <w:color w:val="000000"/>
          <w:sz w:val="24"/>
          <w:shd w:val="clear" w:color="auto" w:fill="FAFAFA"/>
          <w:lang w:eastAsia="zh-CN"/>
        </w:rPr>
        <w:t>元</w:t>
      </w:r>
      <w:r>
        <w:rPr>
          <w:color w:val="000000"/>
          <w:sz w:val="24"/>
          <w:shd w:val="clear" w:color="auto" w:fill="FAFAFA"/>
          <w:lang w:eastAsia="zh-CN"/>
        </w:rPr>
        <w:t>/</w:t>
      </w:r>
      <w:r>
        <w:rPr>
          <w:color w:val="000000"/>
          <w:sz w:val="24"/>
          <w:shd w:val="clear" w:color="auto" w:fill="FAFAFA"/>
          <w:lang w:eastAsia="zh-CN"/>
        </w:rPr>
        <w:t>人；横向科研（经费卡号以</w:t>
      </w:r>
      <w:r>
        <w:rPr>
          <w:color w:val="000000"/>
          <w:sz w:val="24"/>
          <w:shd w:val="clear" w:color="auto" w:fill="FAFAFA"/>
          <w:lang w:eastAsia="zh-CN"/>
        </w:rPr>
        <w:t>4</w:t>
      </w:r>
      <w:r>
        <w:rPr>
          <w:color w:val="000000"/>
          <w:sz w:val="24"/>
          <w:shd w:val="clear" w:color="auto" w:fill="FAFAFA"/>
          <w:lang w:eastAsia="zh-CN"/>
        </w:rPr>
        <w:t>开头）接待费标准为：不超过</w:t>
      </w:r>
      <w:r>
        <w:rPr>
          <w:color w:val="000000"/>
          <w:sz w:val="24"/>
          <w:shd w:val="clear" w:color="auto" w:fill="FAFAFA"/>
          <w:lang w:eastAsia="zh-CN"/>
        </w:rPr>
        <w:t>300</w:t>
      </w:r>
      <w:r>
        <w:rPr>
          <w:color w:val="000000"/>
          <w:sz w:val="24"/>
          <w:shd w:val="clear" w:color="auto" w:fill="FAFAFA"/>
          <w:lang w:eastAsia="zh-CN"/>
        </w:rPr>
        <w:t>元</w:t>
      </w:r>
      <w:r>
        <w:rPr>
          <w:b/>
          <w:color w:val="000000"/>
          <w:sz w:val="24"/>
          <w:shd w:val="clear" w:color="auto" w:fill="FAFAFA"/>
          <w:lang w:eastAsia="zh-CN"/>
        </w:rPr>
        <w:t>/</w:t>
      </w:r>
      <w:r>
        <w:rPr>
          <w:color w:val="000000"/>
          <w:sz w:val="24"/>
          <w:shd w:val="clear" w:color="auto" w:fill="FAFAFA"/>
          <w:lang w:eastAsia="zh-CN"/>
        </w:rPr>
        <w:t>人</w:t>
      </w:r>
      <w:r>
        <w:rPr>
          <w:b/>
          <w:color w:val="000000"/>
          <w:sz w:val="24"/>
          <w:shd w:val="clear" w:color="auto" w:fill="FAFAFA"/>
          <w:lang w:eastAsia="zh-CN"/>
        </w:rPr>
        <w:t>/</w:t>
      </w:r>
      <w:r>
        <w:rPr>
          <w:color w:val="000000"/>
          <w:sz w:val="24"/>
          <w:shd w:val="clear" w:color="auto" w:fill="FAFAFA"/>
          <w:lang w:eastAsia="zh-CN"/>
        </w:rPr>
        <w:t>餐。根据《暨南大学国内公务接待管理办法》（暨通〔</w:t>
      </w:r>
      <w:r>
        <w:rPr>
          <w:color w:val="000000"/>
          <w:sz w:val="24"/>
          <w:shd w:val="clear" w:color="auto" w:fill="FAFAFA"/>
          <w:lang w:eastAsia="zh-CN"/>
        </w:rPr>
        <w:t>2018</w:t>
      </w:r>
      <w:r>
        <w:rPr>
          <w:color w:val="000000"/>
          <w:sz w:val="24"/>
          <w:shd w:val="clear" w:color="auto" w:fill="FAFAFA"/>
          <w:lang w:eastAsia="zh-CN"/>
        </w:rPr>
        <w:t>〕</w:t>
      </w:r>
      <w:r>
        <w:rPr>
          <w:color w:val="000000"/>
          <w:sz w:val="24"/>
          <w:shd w:val="clear" w:color="auto" w:fill="FAFAFA"/>
          <w:lang w:eastAsia="zh-CN"/>
        </w:rPr>
        <w:t>29</w:t>
      </w:r>
      <w:r>
        <w:rPr>
          <w:color w:val="000000"/>
          <w:sz w:val="24"/>
          <w:shd w:val="clear" w:color="auto" w:fill="FAFAFA"/>
          <w:lang w:eastAsia="zh-CN"/>
        </w:rPr>
        <w:t>号），学校国内公务接待活动不得使用公款在异地进行宴请，同城单位之间不接待，并且严禁用酒（包括公款购买及任何单位和个人提供的酒水）。根据《暨南大学横向科研项目经费管理细则（暂行）》（暨财〔</w:t>
      </w:r>
      <w:r>
        <w:rPr>
          <w:color w:val="000000"/>
          <w:sz w:val="24"/>
          <w:shd w:val="clear" w:color="auto" w:fill="FAFAFA"/>
          <w:lang w:eastAsia="zh-CN"/>
        </w:rPr>
        <w:t>2019</w:t>
      </w:r>
      <w:r>
        <w:rPr>
          <w:color w:val="000000"/>
          <w:sz w:val="24"/>
          <w:shd w:val="clear" w:color="auto" w:fill="FAFAFA"/>
          <w:lang w:eastAsia="zh-CN"/>
        </w:rPr>
        <w:t>〕</w:t>
      </w:r>
      <w:r>
        <w:rPr>
          <w:color w:val="000000"/>
          <w:sz w:val="24"/>
          <w:shd w:val="clear" w:color="auto" w:fill="FAFAFA"/>
          <w:lang w:eastAsia="zh-CN"/>
        </w:rPr>
        <w:t>35</w:t>
      </w:r>
      <w:r>
        <w:rPr>
          <w:color w:val="000000"/>
          <w:sz w:val="24"/>
          <w:shd w:val="clear" w:color="auto" w:fill="FAFAFA"/>
          <w:lang w:eastAsia="zh-CN"/>
        </w:rPr>
        <w:t>号），项目负责人应秉着务实节俭的原则，根据实际工作需要合理安排陪餐人数及用餐标准，杜绝与科研业务无关的接待活动，不得列支纪念品、礼品、烟、酒等。</w:t>
      </w:r>
    </w:p>
    <w:p w:rsidR="001C2C08" w:rsidRPr="00F52545" w:rsidRDefault="008807B0">
      <w:pPr>
        <w:shd w:val="clear" w:color="auto" w:fill="FAFAFA"/>
        <w:spacing w:after="0"/>
        <w:jc w:val="both"/>
        <w:rPr>
          <w:color w:val="000000"/>
          <w:sz w:val="24"/>
          <w:shd w:val="clear" w:color="auto" w:fill="FAFAFA"/>
          <w:lang w:eastAsia="zh-CN"/>
        </w:rPr>
      </w:pPr>
      <w:r w:rsidRPr="00F52545">
        <w:rPr>
          <w:rFonts w:hint="eastAsia"/>
          <w:color w:val="000000"/>
          <w:sz w:val="24"/>
          <w:shd w:val="clear" w:color="auto" w:fill="FAFAFA"/>
          <w:lang w:eastAsia="zh-CN"/>
        </w:rPr>
        <w:t>注：横向接待参照《暨南大学横向科研项目经费管理细则（暂行）》</w:t>
      </w:r>
      <w:r w:rsidRPr="00F52545">
        <w:rPr>
          <w:rFonts w:hint="eastAsia"/>
          <w:color w:val="000000"/>
          <w:sz w:val="24"/>
          <w:shd w:val="clear" w:color="auto" w:fill="FAFAFA"/>
          <w:lang w:eastAsia="zh-CN"/>
        </w:rPr>
        <w:t xml:space="preserve"> </w:t>
      </w:r>
      <w:r w:rsidRPr="00F52545">
        <w:rPr>
          <w:rFonts w:hint="eastAsia"/>
          <w:color w:val="000000"/>
          <w:sz w:val="24"/>
          <w:shd w:val="clear" w:color="auto" w:fill="FAFAFA"/>
          <w:lang w:eastAsia="zh-CN"/>
        </w:rPr>
        <w:t>暨财〔</w:t>
      </w:r>
      <w:r w:rsidRPr="00F52545">
        <w:rPr>
          <w:rFonts w:hint="eastAsia"/>
          <w:color w:val="000000"/>
          <w:sz w:val="24"/>
          <w:shd w:val="clear" w:color="auto" w:fill="FAFAFA"/>
          <w:lang w:eastAsia="zh-CN"/>
        </w:rPr>
        <w:t>2019</w:t>
      </w:r>
      <w:r w:rsidRPr="00F52545">
        <w:rPr>
          <w:rFonts w:hint="eastAsia"/>
          <w:color w:val="000000"/>
          <w:sz w:val="24"/>
          <w:shd w:val="clear" w:color="auto" w:fill="FAFAFA"/>
          <w:lang w:eastAsia="zh-CN"/>
        </w:rPr>
        <w:t>〕</w:t>
      </w:r>
      <w:r w:rsidRPr="00F52545">
        <w:rPr>
          <w:rFonts w:hint="eastAsia"/>
          <w:color w:val="000000"/>
          <w:sz w:val="24"/>
          <w:shd w:val="clear" w:color="auto" w:fill="FAFAFA"/>
          <w:lang w:eastAsia="zh-CN"/>
        </w:rPr>
        <w:t>35</w:t>
      </w:r>
      <w:r w:rsidRPr="00F52545">
        <w:rPr>
          <w:rFonts w:hint="eastAsia"/>
          <w:color w:val="000000"/>
          <w:sz w:val="24"/>
          <w:shd w:val="clear" w:color="auto" w:fill="FAFAFA"/>
          <w:lang w:eastAsia="zh-CN"/>
        </w:rPr>
        <w:t>号。</w:t>
      </w:r>
    </w:p>
    <w:p w:rsidR="008807B0" w:rsidRDefault="008807B0">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70</w:t>
      </w:r>
      <w:r>
        <w:rPr>
          <w:b/>
          <w:color w:val="000000"/>
          <w:sz w:val="24"/>
          <w:shd w:val="clear" w:color="auto" w:fill="FAFAFA"/>
          <w:lang w:eastAsia="zh-CN"/>
        </w:rPr>
        <w:t>：国内公务接待次数和陪同人数是否有限制？</w:t>
      </w:r>
    </w:p>
    <w:p w:rsidR="001C2C08" w:rsidRDefault="009958C1">
      <w:pPr>
        <w:shd w:val="clear" w:color="auto" w:fill="FAFAFA"/>
        <w:spacing w:after="0"/>
        <w:jc w:val="both"/>
        <w:rPr>
          <w:lang w:eastAsia="zh-CN"/>
        </w:rPr>
      </w:pPr>
      <w:r>
        <w:rPr>
          <w:color w:val="000000"/>
          <w:sz w:val="24"/>
          <w:lang w:eastAsia="zh-CN"/>
        </w:rPr>
        <w:lastRenderedPageBreak/>
        <w:t>答：是。上级部门领导或外来单位人员来我校进行公务活动，确因工作需要接待的，接待单位可以按照学校制定的要求和标准安排工作餐一次。如因工作时间较长，需要提供多次工作餐的公务接待，由接待单位经费卡负责人及单位领导按规定审批。</w:t>
      </w:r>
    </w:p>
    <w:p w:rsidR="001C2C08" w:rsidRDefault="009958C1">
      <w:pPr>
        <w:shd w:val="clear" w:color="auto" w:fill="FAFAFA"/>
        <w:spacing w:after="0"/>
        <w:jc w:val="both"/>
        <w:rPr>
          <w:lang w:eastAsia="zh-CN"/>
        </w:rPr>
      </w:pPr>
      <w:r>
        <w:rPr>
          <w:color w:val="000000"/>
          <w:sz w:val="24"/>
          <w:lang w:eastAsia="zh-CN"/>
        </w:rPr>
        <w:t>用餐时要严格控制陪餐人数，接待对象在</w:t>
      </w:r>
      <w:r>
        <w:rPr>
          <w:color w:val="000000"/>
          <w:sz w:val="24"/>
          <w:lang w:eastAsia="zh-CN"/>
        </w:rPr>
        <w:t>10</w:t>
      </w:r>
      <w:r>
        <w:rPr>
          <w:color w:val="000000"/>
          <w:sz w:val="24"/>
          <w:lang w:eastAsia="zh-CN"/>
        </w:rPr>
        <w:t>人以内的，陪餐人数不得超过</w:t>
      </w:r>
      <w:r>
        <w:rPr>
          <w:color w:val="000000"/>
          <w:sz w:val="24"/>
          <w:lang w:eastAsia="zh-CN"/>
        </w:rPr>
        <w:t>3</w:t>
      </w:r>
      <w:r>
        <w:rPr>
          <w:color w:val="000000"/>
          <w:sz w:val="24"/>
          <w:lang w:eastAsia="zh-CN"/>
        </w:rPr>
        <w:t>人；超过</w:t>
      </w:r>
      <w:r>
        <w:rPr>
          <w:color w:val="000000"/>
          <w:sz w:val="24"/>
          <w:lang w:eastAsia="zh-CN"/>
        </w:rPr>
        <w:t>10</w:t>
      </w:r>
      <w:r>
        <w:rPr>
          <w:color w:val="000000"/>
          <w:sz w:val="24"/>
          <w:lang w:eastAsia="zh-CN"/>
        </w:rPr>
        <w:t>人的，陪餐人数不得超过接待对象人数的</w:t>
      </w:r>
      <w:r>
        <w:rPr>
          <w:color w:val="000000"/>
          <w:sz w:val="24"/>
          <w:lang w:eastAsia="zh-CN"/>
        </w:rPr>
        <w:t>1/3</w:t>
      </w:r>
      <w:r>
        <w:rPr>
          <w:color w:val="000000"/>
          <w:sz w:val="24"/>
          <w:lang w:eastAsia="zh-CN"/>
        </w:rPr>
        <w:t>。学术交流、科研合作等需要增加陪餐人数的公务接待，由接待单位经费卡负责人及单位领导按规定审批。</w:t>
      </w:r>
    </w:p>
    <w:p w:rsidR="001C2C08" w:rsidRDefault="001C2C08">
      <w:pPr>
        <w:shd w:val="clear" w:color="auto" w:fill="FAFAFA"/>
        <w:spacing w:after="0"/>
        <w:jc w:val="both"/>
        <w:rPr>
          <w:lang w:eastAsia="zh-CN"/>
        </w:rPr>
      </w:pPr>
    </w:p>
    <w:p w:rsidR="001C2C08" w:rsidRPr="0024208E" w:rsidRDefault="009958C1">
      <w:pPr>
        <w:shd w:val="clear" w:color="auto" w:fill="FAFAFA"/>
        <w:spacing w:after="0"/>
        <w:jc w:val="both"/>
        <w:rPr>
          <w:lang w:eastAsia="zh-CN"/>
        </w:rPr>
      </w:pPr>
      <w:r w:rsidRPr="0024208E">
        <w:rPr>
          <w:b/>
          <w:sz w:val="24"/>
          <w:shd w:val="clear" w:color="auto" w:fill="FAFAFA"/>
          <w:lang w:eastAsia="zh-CN"/>
        </w:rPr>
        <w:t>问题</w:t>
      </w:r>
      <w:r w:rsidR="00943003">
        <w:rPr>
          <w:b/>
          <w:sz w:val="24"/>
          <w:shd w:val="clear" w:color="auto" w:fill="FAFAFA"/>
          <w:lang w:eastAsia="zh-CN"/>
        </w:rPr>
        <w:t>7</w:t>
      </w:r>
      <w:r w:rsidR="005110EA">
        <w:rPr>
          <w:rFonts w:hint="eastAsia"/>
          <w:b/>
          <w:sz w:val="24"/>
          <w:shd w:val="clear" w:color="auto" w:fill="FAFAFA"/>
          <w:lang w:eastAsia="zh-CN"/>
        </w:rPr>
        <w:t>1</w:t>
      </w:r>
      <w:r w:rsidRPr="0024208E">
        <w:rPr>
          <w:b/>
          <w:sz w:val="24"/>
          <w:shd w:val="clear" w:color="auto" w:fill="FAFAFA"/>
          <w:lang w:eastAsia="zh-CN"/>
        </w:rPr>
        <w:t>：报销接待费时需要提供什么材料？</w:t>
      </w:r>
    </w:p>
    <w:p w:rsidR="001C2C08" w:rsidRPr="0024208E" w:rsidRDefault="009958C1">
      <w:pPr>
        <w:shd w:val="clear" w:color="auto" w:fill="FAFAFA"/>
        <w:spacing w:after="0"/>
        <w:jc w:val="both"/>
        <w:rPr>
          <w:lang w:eastAsia="zh-CN"/>
        </w:rPr>
      </w:pPr>
      <w:r w:rsidRPr="0024208E">
        <w:rPr>
          <w:sz w:val="24"/>
          <w:lang w:eastAsia="zh-CN"/>
        </w:rPr>
        <w:t>答：</w:t>
      </w:r>
      <w:r w:rsidRPr="0024208E">
        <w:rPr>
          <w:sz w:val="24"/>
          <w:lang w:eastAsia="zh-CN"/>
        </w:rPr>
        <w:t>1</w:t>
      </w:r>
      <w:r w:rsidRPr="0024208E">
        <w:rPr>
          <w:sz w:val="24"/>
          <w:lang w:eastAsia="zh-CN"/>
        </w:rPr>
        <w:t>、普通公务报销时需提供以下材料</w:t>
      </w:r>
      <w:r w:rsidRPr="0024208E">
        <w:rPr>
          <w:sz w:val="24"/>
          <w:lang w:eastAsia="zh-CN"/>
        </w:rPr>
        <w:t>:</w:t>
      </w:r>
    </w:p>
    <w:p w:rsidR="001C2C08" w:rsidRPr="0024208E" w:rsidRDefault="009958C1">
      <w:pPr>
        <w:shd w:val="clear" w:color="auto" w:fill="FAFAFA"/>
        <w:spacing w:after="0"/>
        <w:jc w:val="both"/>
        <w:rPr>
          <w:lang w:eastAsia="zh-CN"/>
        </w:rPr>
      </w:pPr>
      <w:r w:rsidRPr="0024208E">
        <w:rPr>
          <w:sz w:val="24"/>
          <w:lang w:eastAsia="zh-CN"/>
        </w:rPr>
        <w:t>（</w:t>
      </w:r>
      <w:r w:rsidRPr="0024208E">
        <w:rPr>
          <w:sz w:val="24"/>
          <w:lang w:eastAsia="zh-CN"/>
        </w:rPr>
        <w:t>1</w:t>
      </w:r>
      <w:r w:rsidRPr="0024208E">
        <w:rPr>
          <w:sz w:val="24"/>
          <w:lang w:eastAsia="zh-CN"/>
        </w:rPr>
        <w:t>）派出单位公函，如果为邀请接待则须提供邀请函等公务活动证明材料；</w:t>
      </w:r>
    </w:p>
    <w:p w:rsidR="001C2C08" w:rsidRPr="0024208E" w:rsidRDefault="009958C1">
      <w:pPr>
        <w:shd w:val="clear" w:color="auto" w:fill="FAFAFA"/>
        <w:spacing w:after="0"/>
        <w:jc w:val="both"/>
        <w:rPr>
          <w:lang w:eastAsia="zh-CN"/>
        </w:rPr>
      </w:pPr>
      <w:r w:rsidRPr="0024208E">
        <w:rPr>
          <w:sz w:val="24"/>
          <w:shd w:val="clear" w:color="auto" w:fill="FAFAFA"/>
          <w:lang w:eastAsia="zh-CN"/>
        </w:rPr>
        <w:t>（</w:t>
      </w:r>
      <w:r w:rsidRPr="0024208E">
        <w:rPr>
          <w:sz w:val="24"/>
          <w:shd w:val="clear" w:color="auto" w:fill="FAFAFA"/>
          <w:lang w:eastAsia="zh-CN"/>
        </w:rPr>
        <w:t>2</w:t>
      </w:r>
      <w:r w:rsidRPr="0024208E">
        <w:rPr>
          <w:sz w:val="24"/>
          <w:shd w:val="clear" w:color="auto" w:fill="FAFAFA"/>
          <w:lang w:eastAsia="zh-CN"/>
        </w:rPr>
        <w:t>）发票</w:t>
      </w:r>
      <w:r w:rsidRPr="00E1265D">
        <w:rPr>
          <w:sz w:val="24"/>
          <w:shd w:val="clear" w:color="auto" w:fill="FAFAFA"/>
          <w:lang w:eastAsia="zh-CN"/>
        </w:rPr>
        <w:t>（</w:t>
      </w:r>
      <w:r w:rsidR="001C2603" w:rsidRPr="00E1265D">
        <w:rPr>
          <w:sz w:val="24"/>
          <w:lang w:eastAsia="zh-CN"/>
        </w:rPr>
        <w:t>票据粘贴</w:t>
      </w:r>
      <w:r w:rsidR="001C2603" w:rsidRPr="00E1265D">
        <w:rPr>
          <w:sz w:val="24"/>
          <w:lang w:eastAsia="zh-CN"/>
        </w:rPr>
        <w:t>A4</w:t>
      </w:r>
      <w:r w:rsidR="001C2603" w:rsidRPr="00E1265D">
        <w:rPr>
          <w:sz w:val="24"/>
          <w:lang w:eastAsia="zh-CN"/>
        </w:rPr>
        <w:t>纸正面空白处</w:t>
      </w:r>
      <w:r w:rsidRPr="00E1265D">
        <w:rPr>
          <w:sz w:val="24"/>
          <w:shd w:val="clear" w:color="auto" w:fill="FAFAFA"/>
          <w:lang w:eastAsia="zh-CN"/>
        </w:rPr>
        <w:t>注明经办人</w:t>
      </w:r>
      <w:r w:rsidRPr="0024208E">
        <w:rPr>
          <w:sz w:val="24"/>
          <w:shd w:val="clear" w:color="auto" w:fill="FAFAFA"/>
          <w:lang w:eastAsia="zh-CN"/>
        </w:rPr>
        <w:t>、证明人）；</w:t>
      </w:r>
    </w:p>
    <w:p w:rsidR="001C2C08" w:rsidRPr="0024208E" w:rsidRDefault="009958C1">
      <w:pPr>
        <w:shd w:val="clear" w:color="auto" w:fill="FAFAFA"/>
        <w:spacing w:after="0"/>
        <w:jc w:val="both"/>
        <w:rPr>
          <w:lang w:eastAsia="zh-CN"/>
        </w:rPr>
      </w:pPr>
      <w:r w:rsidRPr="0024208E">
        <w:rPr>
          <w:sz w:val="24"/>
          <w:lang w:eastAsia="zh-CN"/>
        </w:rPr>
        <w:t>（</w:t>
      </w:r>
      <w:r w:rsidRPr="0024208E">
        <w:rPr>
          <w:sz w:val="24"/>
          <w:lang w:eastAsia="zh-CN"/>
        </w:rPr>
        <w:t>3</w:t>
      </w:r>
      <w:r w:rsidRPr="0024208E">
        <w:rPr>
          <w:sz w:val="24"/>
          <w:lang w:eastAsia="zh-CN"/>
        </w:rPr>
        <w:t>）《暨南大学国内公务接待安排表》，在财务处网站</w:t>
      </w:r>
      <w:r w:rsidRPr="0024208E">
        <w:rPr>
          <w:sz w:val="24"/>
          <w:lang w:eastAsia="zh-CN"/>
        </w:rPr>
        <w:t>“</w:t>
      </w:r>
      <w:r w:rsidRPr="0024208E">
        <w:rPr>
          <w:sz w:val="24"/>
          <w:lang w:eastAsia="zh-CN"/>
        </w:rPr>
        <w:t>下载中心</w:t>
      </w:r>
      <w:r w:rsidRPr="0024208E">
        <w:rPr>
          <w:sz w:val="24"/>
          <w:lang w:eastAsia="zh-CN"/>
        </w:rPr>
        <w:t>”</w:t>
      </w:r>
      <w:r w:rsidRPr="0024208E">
        <w:rPr>
          <w:sz w:val="24"/>
          <w:lang w:eastAsia="zh-CN"/>
        </w:rPr>
        <w:t>的</w:t>
      </w:r>
      <w:r w:rsidRPr="0024208E">
        <w:rPr>
          <w:sz w:val="24"/>
          <w:lang w:eastAsia="zh-CN"/>
        </w:rPr>
        <w:t>“</w:t>
      </w:r>
      <w:r w:rsidRPr="0024208E">
        <w:rPr>
          <w:sz w:val="24"/>
          <w:lang w:eastAsia="zh-CN"/>
        </w:rPr>
        <w:t>财务报账</w:t>
      </w:r>
      <w:r w:rsidRPr="0024208E">
        <w:rPr>
          <w:sz w:val="24"/>
          <w:lang w:eastAsia="zh-CN"/>
        </w:rPr>
        <w:t>”</w:t>
      </w:r>
      <w:r w:rsidRPr="0024208E">
        <w:rPr>
          <w:sz w:val="24"/>
          <w:lang w:eastAsia="zh-CN"/>
        </w:rPr>
        <w:t>栏目下载。具备条件的地方，应当采用银行转账或公务卡方式进行结算</w:t>
      </w:r>
      <w:r w:rsidRPr="0024208E">
        <w:rPr>
          <w:sz w:val="24"/>
          <w:lang w:eastAsia="zh-CN"/>
        </w:rPr>
        <w:t>,</w:t>
      </w:r>
      <w:r w:rsidRPr="0024208E">
        <w:rPr>
          <w:sz w:val="24"/>
          <w:lang w:eastAsia="zh-CN"/>
        </w:rPr>
        <w:t>报销时应提供相关的支付记录，原则上不得以现金方式支付。</w:t>
      </w:r>
    </w:p>
    <w:p w:rsidR="001C2C08" w:rsidRPr="0024208E" w:rsidRDefault="009958C1">
      <w:pPr>
        <w:shd w:val="clear" w:color="auto" w:fill="FAFAFA"/>
        <w:spacing w:after="0"/>
        <w:jc w:val="both"/>
        <w:rPr>
          <w:lang w:eastAsia="zh-CN"/>
        </w:rPr>
      </w:pPr>
      <w:r w:rsidRPr="0024208E">
        <w:rPr>
          <w:sz w:val="24"/>
          <w:shd w:val="clear" w:color="auto" w:fill="FAFAFA"/>
          <w:lang w:eastAsia="zh-CN"/>
        </w:rPr>
        <w:t>2</w:t>
      </w:r>
      <w:r w:rsidRPr="0024208E">
        <w:rPr>
          <w:sz w:val="24"/>
          <w:lang w:eastAsia="zh-CN"/>
        </w:rPr>
        <w:t>、横向科研项目报销接待费时需提供发票和填写《暨南大学横向科研业务接待清单》并经项目负责人审批。</w:t>
      </w:r>
    </w:p>
    <w:p w:rsidR="001C2C08" w:rsidRPr="0024208E"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7</w:t>
      </w:r>
      <w:r w:rsidR="005110EA">
        <w:rPr>
          <w:rFonts w:hint="eastAsia"/>
          <w:b/>
          <w:color w:val="000000"/>
          <w:sz w:val="24"/>
          <w:shd w:val="clear" w:color="auto" w:fill="FAFAFA"/>
          <w:lang w:eastAsia="zh-CN"/>
        </w:rPr>
        <w:t>2</w:t>
      </w:r>
      <w:r>
        <w:rPr>
          <w:b/>
          <w:color w:val="000000"/>
          <w:sz w:val="24"/>
          <w:shd w:val="clear" w:color="auto" w:fill="FAFAFA"/>
          <w:lang w:eastAsia="zh-CN"/>
        </w:rPr>
        <w:t>：公务接待确因需要赠送学校统一制作的宣传品或宣传材料时，应该如何报销？</w:t>
      </w:r>
    </w:p>
    <w:p w:rsidR="001C2C08" w:rsidRDefault="009958C1">
      <w:pPr>
        <w:shd w:val="clear" w:color="auto" w:fill="FAFAFA"/>
        <w:spacing w:after="0"/>
        <w:jc w:val="both"/>
        <w:rPr>
          <w:lang w:eastAsia="zh-CN"/>
        </w:rPr>
      </w:pPr>
      <w:r>
        <w:rPr>
          <w:color w:val="000000"/>
          <w:sz w:val="24"/>
          <w:lang w:eastAsia="zh-CN"/>
        </w:rPr>
        <w:t>答：报销时需要附《暨南大学内部转账单》或《暨南大学网上报销确认单》（</w:t>
      </w:r>
      <w:r>
        <w:rPr>
          <w:color w:val="000000"/>
          <w:sz w:val="24"/>
          <w:lang w:eastAsia="zh-CN"/>
        </w:rPr>
        <w:t>“</w:t>
      </w:r>
      <w:r>
        <w:rPr>
          <w:color w:val="000000"/>
          <w:sz w:val="24"/>
          <w:lang w:eastAsia="zh-CN"/>
        </w:rPr>
        <w:t>校内转账</w:t>
      </w:r>
      <w:r>
        <w:rPr>
          <w:color w:val="000000"/>
          <w:sz w:val="24"/>
          <w:lang w:eastAsia="zh-CN"/>
        </w:rPr>
        <w:t>”</w:t>
      </w:r>
      <w:r>
        <w:rPr>
          <w:color w:val="000000"/>
          <w:sz w:val="24"/>
          <w:lang w:eastAsia="zh-CN"/>
        </w:rPr>
        <w:t>模板）及党政办负责人审批的《学校宣传品申请单》。</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7</w:t>
      </w:r>
      <w:r w:rsidR="005110EA">
        <w:rPr>
          <w:rFonts w:hint="eastAsia"/>
          <w:b/>
          <w:color w:val="000000"/>
          <w:sz w:val="24"/>
          <w:shd w:val="clear" w:color="auto" w:fill="FAFAFA"/>
          <w:lang w:eastAsia="zh-CN"/>
        </w:rPr>
        <w:t>3</w:t>
      </w:r>
      <w:r>
        <w:rPr>
          <w:b/>
          <w:color w:val="000000"/>
          <w:sz w:val="24"/>
          <w:shd w:val="clear" w:color="auto" w:fill="FAFAFA"/>
          <w:lang w:eastAsia="zh-CN"/>
        </w:rPr>
        <w:t>：外宾接待费次数和陪同人数是否有限制？</w:t>
      </w:r>
    </w:p>
    <w:p w:rsidR="001C2C08" w:rsidRDefault="009958C1">
      <w:pPr>
        <w:shd w:val="clear" w:color="auto" w:fill="FAFAFA"/>
        <w:spacing w:after="0"/>
        <w:jc w:val="both"/>
        <w:rPr>
          <w:lang w:eastAsia="zh-CN"/>
        </w:rPr>
      </w:pPr>
      <w:r>
        <w:rPr>
          <w:color w:val="000000"/>
          <w:sz w:val="24"/>
          <w:lang w:eastAsia="zh-CN"/>
        </w:rPr>
        <w:t>答：是。根据《中央和国家机关外宾接待经费管理办法》（财行〔</w:t>
      </w:r>
      <w:r>
        <w:rPr>
          <w:color w:val="000000"/>
          <w:sz w:val="24"/>
          <w:lang w:eastAsia="zh-CN"/>
        </w:rPr>
        <w:t>2013</w:t>
      </w:r>
      <w:r>
        <w:rPr>
          <w:color w:val="000000"/>
          <w:sz w:val="24"/>
          <w:lang w:eastAsia="zh-CN"/>
        </w:rPr>
        <w:t>〕</w:t>
      </w:r>
      <w:r>
        <w:rPr>
          <w:color w:val="000000"/>
          <w:sz w:val="24"/>
          <w:lang w:eastAsia="zh-CN"/>
        </w:rPr>
        <w:t>533</w:t>
      </w:r>
      <w:r>
        <w:rPr>
          <w:color w:val="000000"/>
          <w:sz w:val="24"/>
          <w:lang w:eastAsia="zh-CN"/>
        </w:rPr>
        <w:t>号）及《暨南大学外宾公务接待管理办法》（暨外〔</w:t>
      </w:r>
      <w:r>
        <w:rPr>
          <w:color w:val="000000"/>
          <w:sz w:val="24"/>
          <w:lang w:eastAsia="zh-CN"/>
        </w:rPr>
        <w:t>2014</w:t>
      </w:r>
      <w:r>
        <w:rPr>
          <w:color w:val="000000"/>
          <w:sz w:val="24"/>
          <w:lang w:eastAsia="zh-CN"/>
        </w:rPr>
        <w:t>〕</w:t>
      </w:r>
      <w:r>
        <w:rPr>
          <w:color w:val="000000"/>
          <w:sz w:val="24"/>
          <w:lang w:eastAsia="zh-CN"/>
        </w:rPr>
        <w:t>245</w:t>
      </w:r>
      <w:r>
        <w:rPr>
          <w:color w:val="000000"/>
          <w:sz w:val="24"/>
          <w:lang w:eastAsia="zh-CN"/>
        </w:rPr>
        <w:t>号）的规定，外宾在华期间，宴请不得超过</w:t>
      </w:r>
      <w:r>
        <w:rPr>
          <w:color w:val="000000"/>
          <w:sz w:val="24"/>
          <w:lang w:eastAsia="zh-CN"/>
        </w:rPr>
        <w:t>2</w:t>
      </w:r>
      <w:r>
        <w:rPr>
          <w:color w:val="000000"/>
          <w:sz w:val="24"/>
          <w:lang w:eastAsia="zh-CN"/>
        </w:rPr>
        <w:t>次。外宾</w:t>
      </w:r>
      <w:r>
        <w:rPr>
          <w:color w:val="000000"/>
          <w:sz w:val="24"/>
          <w:lang w:eastAsia="zh-CN"/>
        </w:rPr>
        <w:t>5</w:t>
      </w:r>
      <w:r>
        <w:rPr>
          <w:color w:val="000000"/>
          <w:sz w:val="24"/>
          <w:lang w:eastAsia="zh-CN"/>
        </w:rPr>
        <w:t>人（含）以内的，中外人数原则上在</w:t>
      </w:r>
      <w:r>
        <w:rPr>
          <w:color w:val="000000"/>
          <w:sz w:val="24"/>
          <w:lang w:eastAsia="zh-CN"/>
        </w:rPr>
        <w:t>1:1</w:t>
      </w:r>
      <w:r>
        <w:rPr>
          <w:color w:val="000000"/>
          <w:sz w:val="24"/>
          <w:lang w:eastAsia="zh-CN"/>
        </w:rPr>
        <w:t>以内安排；外宾超过</w:t>
      </w:r>
      <w:r>
        <w:rPr>
          <w:color w:val="000000"/>
          <w:sz w:val="24"/>
          <w:lang w:eastAsia="zh-CN"/>
        </w:rPr>
        <w:t>5</w:t>
      </w:r>
      <w:r>
        <w:rPr>
          <w:color w:val="000000"/>
          <w:sz w:val="24"/>
          <w:lang w:eastAsia="zh-CN"/>
        </w:rPr>
        <w:t>人的，超过部分中外人数原则上在</w:t>
      </w:r>
      <w:r>
        <w:rPr>
          <w:color w:val="000000"/>
          <w:sz w:val="24"/>
          <w:lang w:eastAsia="zh-CN"/>
        </w:rPr>
        <w:t>1:2</w:t>
      </w:r>
      <w:r>
        <w:rPr>
          <w:color w:val="000000"/>
          <w:sz w:val="24"/>
          <w:lang w:eastAsia="zh-CN"/>
        </w:rPr>
        <w:t>以内安排。</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7</w:t>
      </w:r>
      <w:r w:rsidR="005110EA">
        <w:rPr>
          <w:rFonts w:hint="eastAsia"/>
          <w:b/>
          <w:color w:val="000000"/>
          <w:sz w:val="24"/>
          <w:shd w:val="clear" w:color="auto" w:fill="FAFAFA"/>
          <w:lang w:eastAsia="zh-CN"/>
        </w:rPr>
        <w:t>4</w:t>
      </w:r>
      <w:r>
        <w:rPr>
          <w:b/>
          <w:color w:val="000000"/>
          <w:sz w:val="24"/>
          <w:shd w:val="clear" w:color="auto" w:fill="FAFAFA"/>
          <w:lang w:eastAsia="zh-CN"/>
        </w:rPr>
        <w:t>：外宾接待费的报销标准是多少？</w:t>
      </w:r>
    </w:p>
    <w:p w:rsidR="001C2C08" w:rsidRDefault="009958C1">
      <w:pPr>
        <w:shd w:val="clear" w:color="auto" w:fill="FAFAFA"/>
        <w:spacing w:after="0"/>
        <w:jc w:val="both"/>
        <w:rPr>
          <w:lang w:eastAsia="zh-CN"/>
        </w:rPr>
      </w:pPr>
      <w:r>
        <w:rPr>
          <w:color w:val="000000"/>
          <w:sz w:val="24"/>
          <w:lang w:eastAsia="zh-CN"/>
        </w:rPr>
        <w:t>答：根据《中央和国家机关外宾接待经费管理办法》（财行〔</w:t>
      </w:r>
      <w:r>
        <w:rPr>
          <w:color w:val="000000"/>
          <w:sz w:val="24"/>
          <w:lang w:eastAsia="zh-CN"/>
        </w:rPr>
        <w:t>2013</w:t>
      </w:r>
      <w:r>
        <w:rPr>
          <w:color w:val="000000"/>
          <w:sz w:val="24"/>
          <w:lang w:eastAsia="zh-CN"/>
        </w:rPr>
        <w:t>〕</w:t>
      </w:r>
      <w:r>
        <w:rPr>
          <w:color w:val="000000"/>
          <w:sz w:val="24"/>
          <w:lang w:eastAsia="zh-CN"/>
        </w:rPr>
        <w:t>533</w:t>
      </w:r>
      <w:r>
        <w:rPr>
          <w:color w:val="000000"/>
          <w:sz w:val="24"/>
          <w:lang w:eastAsia="zh-CN"/>
        </w:rPr>
        <w:t>号）的规定，外宾宴请费（含酒水、饮料）标准：正、副部长级人员出面举办的宴会，每人每次</w:t>
      </w:r>
      <w:r>
        <w:rPr>
          <w:color w:val="000000"/>
          <w:sz w:val="24"/>
          <w:lang w:eastAsia="zh-CN"/>
        </w:rPr>
        <w:t>400</w:t>
      </w:r>
      <w:r>
        <w:rPr>
          <w:color w:val="000000"/>
          <w:sz w:val="24"/>
          <w:lang w:eastAsia="zh-CN"/>
        </w:rPr>
        <w:t>元；司局级及以下人员出面举办的宴会，每人每次</w:t>
      </w:r>
      <w:r>
        <w:rPr>
          <w:color w:val="000000"/>
          <w:sz w:val="24"/>
          <w:lang w:eastAsia="zh-CN"/>
        </w:rPr>
        <w:t>300</w:t>
      </w:r>
      <w:r>
        <w:rPr>
          <w:color w:val="000000"/>
          <w:sz w:val="24"/>
          <w:lang w:eastAsia="zh-CN"/>
        </w:rPr>
        <w:t>元。冷餐、酒会、茶会分别为每人每次</w:t>
      </w:r>
      <w:r>
        <w:rPr>
          <w:color w:val="000000"/>
          <w:sz w:val="24"/>
          <w:lang w:eastAsia="zh-CN"/>
        </w:rPr>
        <w:t>150</w:t>
      </w:r>
      <w:r>
        <w:rPr>
          <w:color w:val="000000"/>
          <w:sz w:val="24"/>
          <w:lang w:eastAsia="zh-CN"/>
        </w:rPr>
        <w:t>元、</w:t>
      </w:r>
      <w:r>
        <w:rPr>
          <w:color w:val="000000"/>
          <w:sz w:val="24"/>
          <w:lang w:eastAsia="zh-CN"/>
        </w:rPr>
        <w:t>100</w:t>
      </w:r>
      <w:r>
        <w:rPr>
          <w:color w:val="000000"/>
          <w:sz w:val="24"/>
          <w:lang w:eastAsia="zh-CN"/>
        </w:rPr>
        <w:t>元、</w:t>
      </w:r>
      <w:r>
        <w:rPr>
          <w:color w:val="000000"/>
          <w:sz w:val="24"/>
          <w:lang w:eastAsia="zh-CN"/>
        </w:rPr>
        <w:t>60</w:t>
      </w:r>
      <w:r>
        <w:rPr>
          <w:color w:val="000000"/>
          <w:sz w:val="24"/>
          <w:lang w:eastAsia="zh-CN"/>
        </w:rPr>
        <w:t>元。报销时需要提供原始发票及按要求填列的《暨南大学外宾公务接待安排表》。</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t>二十</w:t>
      </w:r>
      <w:r>
        <w:rPr>
          <w:b/>
          <w:color w:val="FF0000"/>
          <w:sz w:val="24"/>
          <w:lang w:eastAsia="zh-CN"/>
        </w:rPr>
        <w:t>一</w:t>
      </w:r>
      <w:r>
        <w:rPr>
          <w:b/>
          <w:color w:val="FF0000"/>
          <w:sz w:val="24"/>
          <w:shd w:val="clear" w:color="auto" w:fill="FAFAFA"/>
          <w:lang w:eastAsia="zh-CN"/>
        </w:rPr>
        <w:t>、会议费报销问题</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7</w:t>
      </w:r>
      <w:r w:rsidR="005110EA">
        <w:rPr>
          <w:rFonts w:hint="eastAsia"/>
          <w:b/>
          <w:color w:val="000000"/>
          <w:sz w:val="24"/>
          <w:shd w:val="clear" w:color="auto" w:fill="FAFAFA"/>
          <w:lang w:eastAsia="zh-CN"/>
        </w:rPr>
        <w:t>5</w:t>
      </w:r>
      <w:r>
        <w:rPr>
          <w:b/>
          <w:color w:val="000000"/>
          <w:sz w:val="24"/>
          <w:shd w:val="clear" w:color="auto" w:fill="FAFAFA"/>
          <w:lang w:eastAsia="zh-CN"/>
        </w:rPr>
        <w:t>：参加会议发生的费用报销时是否占用</w:t>
      </w:r>
      <w:r>
        <w:rPr>
          <w:b/>
          <w:color w:val="000000"/>
          <w:sz w:val="24"/>
          <w:shd w:val="clear" w:color="auto" w:fill="FAFAFA"/>
          <w:lang w:eastAsia="zh-CN"/>
        </w:rPr>
        <w:t>“</w:t>
      </w:r>
      <w:r>
        <w:rPr>
          <w:b/>
          <w:color w:val="000000"/>
          <w:sz w:val="24"/>
          <w:shd w:val="clear" w:color="auto" w:fill="FAFAFA"/>
          <w:lang w:eastAsia="zh-CN"/>
        </w:rPr>
        <w:t>会议费</w:t>
      </w:r>
      <w:r>
        <w:rPr>
          <w:b/>
          <w:color w:val="000000"/>
          <w:sz w:val="24"/>
          <w:shd w:val="clear" w:color="auto" w:fill="FAFAFA"/>
          <w:lang w:eastAsia="zh-CN"/>
        </w:rPr>
        <w:t>”</w:t>
      </w:r>
      <w:r>
        <w:rPr>
          <w:b/>
          <w:color w:val="000000"/>
          <w:sz w:val="24"/>
          <w:shd w:val="clear" w:color="auto" w:fill="FAFAFA"/>
          <w:lang w:eastAsia="zh-CN"/>
        </w:rPr>
        <w:t>指标？</w:t>
      </w:r>
    </w:p>
    <w:p w:rsidR="001C2C08" w:rsidRDefault="009958C1">
      <w:pPr>
        <w:shd w:val="clear" w:color="auto" w:fill="FAFAFA"/>
        <w:spacing w:after="0"/>
        <w:jc w:val="both"/>
        <w:rPr>
          <w:lang w:eastAsia="zh-CN"/>
        </w:rPr>
      </w:pPr>
      <w:r>
        <w:rPr>
          <w:color w:val="000000"/>
          <w:sz w:val="24"/>
          <w:lang w:eastAsia="zh-CN"/>
        </w:rPr>
        <w:t>答：不占用。参加国内举办会议发生的费用报销时只占用</w:t>
      </w:r>
      <w:r>
        <w:rPr>
          <w:color w:val="000000"/>
          <w:sz w:val="24"/>
          <w:lang w:eastAsia="zh-CN"/>
        </w:rPr>
        <w:t>“</w:t>
      </w:r>
      <w:r>
        <w:rPr>
          <w:color w:val="000000"/>
          <w:sz w:val="24"/>
          <w:lang w:eastAsia="zh-CN"/>
        </w:rPr>
        <w:t>差旅费</w:t>
      </w:r>
      <w:r>
        <w:rPr>
          <w:color w:val="000000"/>
          <w:sz w:val="24"/>
          <w:lang w:eastAsia="zh-CN"/>
        </w:rPr>
        <w:t>”</w:t>
      </w:r>
      <w:r>
        <w:rPr>
          <w:color w:val="000000"/>
          <w:sz w:val="24"/>
          <w:lang w:eastAsia="zh-CN"/>
        </w:rPr>
        <w:t>指标；参加国外举办会议发生的费用报销时占用</w:t>
      </w:r>
      <w:r>
        <w:rPr>
          <w:color w:val="000000"/>
          <w:sz w:val="24"/>
          <w:lang w:eastAsia="zh-CN"/>
        </w:rPr>
        <w:t>“</w:t>
      </w:r>
      <w:r>
        <w:rPr>
          <w:color w:val="000000"/>
          <w:sz w:val="24"/>
          <w:lang w:eastAsia="zh-CN"/>
        </w:rPr>
        <w:t>国际交流合作费</w:t>
      </w:r>
      <w:r>
        <w:rPr>
          <w:color w:val="000000"/>
          <w:sz w:val="24"/>
          <w:lang w:eastAsia="zh-CN"/>
        </w:rPr>
        <w:t>”</w:t>
      </w:r>
      <w:r>
        <w:rPr>
          <w:color w:val="000000"/>
          <w:sz w:val="24"/>
          <w:lang w:eastAsia="zh-CN"/>
        </w:rPr>
        <w:t>指标。会议费主要指学校举办（含主</w:t>
      </w:r>
      <w:r>
        <w:rPr>
          <w:color w:val="000000"/>
          <w:sz w:val="24"/>
          <w:lang w:eastAsia="zh-CN"/>
        </w:rPr>
        <w:lastRenderedPageBreak/>
        <w:t>办、承办）的各类会议、论坛发生的各项费用，包括伙食费、住宿费、场租费、交通费、办公费等。</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Pr>
          <w:rFonts w:hint="eastAsia"/>
          <w:b/>
          <w:color w:val="000000"/>
          <w:sz w:val="24"/>
          <w:shd w:val="clear" w:color="auto" w:fill="FAFAFA"/>
          <w:lang w:eastAsia="zh-CN"/>
        </w:rPr>
        <w:t>7</w:t>
      </w:r>
      <w:r w:rsidR="005110EA">
        <w:rPr>
          <w:rFonts w:hint="eastAsia"/>
          <w:b/>
          <w:color w:val="000000"/>
          <w:sz w:val="24"/>
          <w:shd w:val="clear" w:color="auto" w:fill="FAFAFA"/>
          <w:lang w:eastAsia="zh-CN"/>
        </w:rPr>
        <w:t>6</w:t>
      </w:r>
      <w:r>
        <w:rPr>
          <w:b/>
          <w:color w:val="000000"/>
          <w:sz w:val="24"/>
          <w:shd w:val="clear" w:color="auto" w:fill="FAFAFA"/>
          <w:lang w:eastAsia="zh-CN"/>
        </w:rPr>
        <w:t>：会议费报销标准是多少？是否可以超标？</w:t>
      </w:r>
    </w:p>
    <w:p w:rsidR="001C2C08" w:rsidRDefault="009958C1">
      <w:pPr>
        <w:shd w:val="clear" w:color="auto" w:fill="FAFAFA"/>
        <w:spacing w:after="0"/>
        <w:jc w:val="both"/>
        <w:rPr>
          <w:lang w:eastAsia="zh-CN"/>
        </w:rPr>
      </w:pPr>
      <w:r>
        <w:rPr>
          <w:color w:val="000000"/>
          <w:sz w:val="24"/>
          <w:lang w:eastAsia="zh-CN"/>
        </w:rPr>
        <w:t>答：会议费实行综合定额控制，各项费用之间可以调剂使用，不得超标。综合定额标准如下：</w:t>
      </w:r>
    </w:p>
    <w:p w:rsidR="001C2C08" w:rsidRDefault="009958C1">
      <w:pPr>
        <w:shd w:val="clear" w:color="auto" w:fill="FAFAFA"/>
        <w:spacing w:after="0"/>
        <w:jc w:val="both"/>
        <w:rPr>
          <w:lang w:eastAsia="zh-CN"/>
        </w:rPr>
      </w:pPr>
      <w:r>
        <w:rPr>
          <w:color w:val="000000"/>
          <w:sz w:val="24"/>
          <w:lang w:eastAsia="zh-CN"/>
        </w:rPr>
        <w:t>单位：元</w:t>
      </w:r>
      <w:r>
        <w:rPr>
          <w:color w:val="000000"/>
          <w:sz w:val="24"/>
          <w:lang w:eastAsia="zh-CN"/>
        </w:rPr>
        <w:t>/</w:t>
      </w:r>
      <w:r>
        <w:rPr>
          <w:color w:val="000000"/>
          <w:sz w:val="24"/>
          <w:lang w:eastAsia="zh-CN"/>
        </w:rPr>
        <w:t>人</w:t>
      </w:r>
      <w:r>
        <w:rPr>
          <w:color w:val="000000"/>
          <w:sz w:val="24"/>
          <w:lang w:eastAsia="zh-CN"/>
        </w:rPr>
        <w:t>•</w:t>
      </w:r>
      <w:r>
        <w:rPr>
          <w:color w:val="000000"/>
          <w:sz w:val="24"/>
          <w:lang w:eastAsia="zh-CN"/>
        </w:rPr>
        <w:t>天</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10"/>
        <w:gridCol w:w="1590"/>
        <w:gridCol w:w="1590"/>
        <w:gridCol w:w="1590"/>
        <w:gridCol w:w="1724"/>
        <w:gridCol w:w="621"/>
        <w:gridCol w:w="743"/>
      </w:tblGrid>
      <w:tr w:rsidR="001C2C08">
        <w:trPr>
          <w:tblCellSpacing w:w="0" w:type="dxa"/>
        </w:trPr>
        <w:tc>
          <w:tcPr>
            <w:tcW w:w="2161"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会议类别</w:t>
            </w:r>
            <w:proofErr w:type="spellEnd"/>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住宿费</w:t>
            </w:r>
            <w:proofErr w:type="spellEnd"/>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伙食费</w:t>
            </w:r>
            <w:proofErr w:type="spellEnd"/>
          </w:p>
        </w:tc>
        <w:tc>
          <w:tcPr>
            <w:tcW w:w="260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其他费用</w:t>
            </w:r>
            <w:proofErr w:type="spellEnd"/>
          </w:p>
        </w:tc>
        <w:tc>
          <w:tcPr>
            <w:tcW w:w="2749"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b/>
                <w:color w:val="000000"/>
                <w:sz w:val="24"/>
              </w:rPr>
              <w:t>合　计</w:t>
            </w:r>
          </w:p>
        </w:tc>
        <w:tc>
          <w:tcPr>
            <w:tcW w:w="590"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不安排住宿的标准</w:t>
            </w:r>
            <w:proofErr w:type="spellEnd"/>
          </w:p>
        </w:tc>
        <w:tc>
          <w:tcPr>
            <w:tcW w:w="73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b/>
                <w:color w:val="000000"/>
                <w:sz w:val="24"/>
              </w:rPr>
              <w:t>不安排就餐的标准</w:t>
            </w:r>
            <w:proofErr w:type="spellEnd"/>
          </w:p>
        </w:tc>
      </w:tr>
      <w:tr w:rsidR="001C2C08">
        <w:trPr>
          <w:tblCellSpacing w:w="0" w:type="dxa"/>
        </w:trPr>
        <w:tc>
          <w:tcPr>
            <w:tcW w:w="2161"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color w:val="000000"/>
                <w:sz w:val="24"/>
              </w:rPr>
              <w:t>国内业务会议</w:t>
            </w:r>
            <w:proofErr w:type="spellEnd"/>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500</w:t>
            </w:r>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150</w:t>
            </w:r>
          </w:p>
        </w:tc>
        <w:tc>
          <w:tcPr>
            <w:tcW w:w="260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100</w:t>
            </w:r>
          </w:p>
        </w:tc>
        <w:tc>
          <w:tcPr>
            <w:tcW w:w="2749"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750</w:t>
            </w:r>
          </w:p>
        </w:tc>
        <w:tc>
          <w:tcPr>
            <w:tcW w:w="590"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250</w:t>
            </w:r>
          </w:p>
        </w:tc>
        <w:tc>
          <w:tcPr>
            <w:tcW w:w="73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600</w:t>
            </w:r>
          </w:p>
        </w:tc>
      </w:tr>
      <w:tr w:rsidR="001C2C08">
        <w:trPr>
          <w:tblCellSpacing w:w="0" w:type="dxa"/>
        </w:trPr>
        <w:tc>
          <w:tcPr>
            <w:tcW w:w="2161"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color w:val="000000"/>
                <w:sz w:val="24"/>
              </w:rPr>
              <w:t>国内管理会议</w:t>
            </w:r>
            <w:proofErr w:type="spellEnd"/>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390</w:t>
            </w:r>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130</w:t>
            </w:r>
          </w:p>
        </w:tc>
        <w:tc>
          <w:tcPr>
            <w:tcW w:w="260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80</w:t>
            </w:r>
          </w:p>
        </w:tc>
        <w:tc>
          <w:tcPr>
            <w:tcW w:w="2749"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600</w:t>
            </w:r>
          </w:p>
        </w:tc>
        <w:tc>
          <w:tcPr>
            <w:tcW w:w="590"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210</w:t>
            </w:r>
          </w:p>
        </w:tc>
        <w:tc>
          <w:tcPr>
            <w:tcW w:w="73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470</w:t>
            </w:r>
          </w:p>
        </w:tc>
      </w:tr>
      <w:tr w:rsidR="001C2C08">
        <w:trPr>
          <w:tblCellSpacing w:w="0" w:type="dxa"/>
        </w:trPr>
        <w:tc>
          <w:tcPr>
            <w:tcW w:w="2161"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proofErr w:type="spellStart"/>
            <w:r>
              <w:rPr>
                <w:color w:val="000000"/>
                <w:sz w:val="24"/>
              </w:rPr>
              <w:t>在华举办国际会议</w:t>
            </w:r>
            <w:proofErr w:type="spellEnd"/>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700</w:t>
            </w:r>
          </w:p>
        </w:tc>
        <w:tc>
          <w:tcPr>
            <w:tcW w:w="2602"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200</w:t>
            </w:r>
          </w:p>
        </w:tc>
        <w:tc>
          <w:tcPr>
            <w:tcW w:w="260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300</w:t>
            </w:r>
          </w:p>
        </w:tc>
        <w:tc>
          <w:tcPr>
            <w:tcW w:w="2749"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1200</w:t>
            </w:r>
          </w:p>
        </w:tc>
        <w:tc>
          <w:tcPr>
            <w:tcW w:w="590"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500</w:t>
            </w:r>
          </w:p>
        </w:tc>
        <w:tc>
          <w:tcPr>
            <w:tcW w:w="733" w:type="dxa"/>
            <w:tcBorders>
              <w:top w:val="outset" w:sz="8" w:space="0" w:color="000000"/>
              <w:left w:val="outset" w:sz="8" w:space="0" w:color="000000"/>
              <w:bottom w:val="outset" w:sz="8" w:space="0" w:color="000000"/>
              <w:right w:val="outset" w:sz="8" w:space="0" w:color="000000"/>
            </w:tcBorders>
          </w:tcPr>
          <w:p w:rsidR="001C2C08" w:rsidRDefault="009958C1">
            <w:pPr>
              <w:spacing w:after="0"/>
            </w:pPr>
            <w:r>
              <w:rPr>
                <w:color w:val="000000"/>
                <w:sz w:val="24"/>
              </w:rPr>
              <w:t>1000</w:t>
            </w:r>
          </w:p>
        </w:tc>
      </w:tr>
    </w:tbl>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sidRPr="00DF33C5">
        <w:rPr>
          <w:rFonts w:hint="eastAsia"/>
          <w:b/>
          <w:sz w:val="24"/>
          <w:shd w:val="clear" w:color="auto" w:fill="FAFAFA"/>
          <w:lang w:eastAsia="zh-CN"/>
        </w:rPr>
        <w:t>7</w:t>
      </w:r>
      <w:r w:rsidR="005110EA">
        <w:rPr>
          <w:rFonts w:hint="eastAsia"/>
          <w:b/>
          <w:sz w:val="24"/>
          <w:shd w:val="clear" w:color="auto" w:fill="FAFAFA"/>
          <w:lang w:eastAsia="zh-CN"/>
        </w:rPr>
        <w:t>7</w:t>
      </w:r>
      <w:r>
        <w:rPr>
          <w:b/>
          <w:color w:val="000000"/>
          <w:sz w:val="24"/>
          <w:shd w:val="clear" w:color="auto" w:fill="FAFAFA"/>
          <w:lang w:eastAsia="zh-CN"/>
        </w:rPr>
        <w:t>：哪些费用不计入会议费综合定额标准？</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）会议代表的城市间交通费（不含市内交通费）；</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）在华举办国际会议中同声传译人员翻译费及同声传译设备租金；</w:t>
      </w:r>
    </w:p>
    <w:p w:rsidR="001C2C08" w:rsidRDefault="009958C1">
      <w:pPr>
        <w:shd w:val="clear" w:color="auto" w:fill="FAFAFA"/>
        <w:spacing w:after="0"/>
        <w:jc w:val="both"/>
        <w:rPr>
          <w:color w:val="000000"/>
          <w:sz w:val="24"/>
          <w:lang w:eastAsia="zh-CN"/>
        </w:rPr>
      </w:pPr>
      <w:r>
        <w:rPr>
          <w:color w:val="000000"/>
          <w:sz w:val="24"/>
          <w:lang w:eastAsia="zh-CN"/>
        </w:rPr>
        <w:t>（</w:t>
      </w:r>
      <w:r>
        <w:rPr>
          <w:color w:val="000000"/>
          <w:sz w:val="24"/>
          <w:lang w:eastAsia="zh-CN"/>
        </w:rPr>
        <w:t>3</w:t>
      </w:r>
      <w:r w:rsidR="002B44CD">
        <w:rPr>
          <w:color w:val="000000"/>
          <w:sz w:val="24"/>
          <w:lang w:eastAsia="zh-CN"/>
        </w:rPr>
        <w:t>）参会专家的人员经费，如专家咨询费、讲课费、劳务费等</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943003" w:rsidRPr="0046226E">
        <w:rPr>
          <w:rFonts w:hint="eastAsia"/>
          <w:b/>
          <w:sz w:val="24"/>
          <w:shd w:val="clear" w:color="auto" w:fill="FAFAFA"/>
          <w:lang w:eastAsia="zh-CN"/>
        </w:rPr>
        <w:t>7</w:t>
      </w:r>
      <w:r w:rsidR="005110EA">
        <w:rPr>
          <w:rFonts w:hint="eastAsia"/>
          <w:b/>
          <w:sz w:val="24"/>
          <w:shd w:val="clear" w:color="auto" w:fill="FAFAFA"/>
          <w:lang w:eastAsia="zh-CN"/>
        </w:rPr>
        <w:t>8</w:t>
      </w:r>
      <w:r>
        <w:rPr>
          <w:b/>
          <w:color w:val="000000"/>
          <w:sz w:val="24"/>
          <w:shd w:val="clear" w:color="auto" w:fill="FAFAFA"/>
          <w:lang w:eastAsia="zh-CN"/>
        </w:rPr>
        <w:t>：会议费报销有什么具体规定？</w:t>
      </w:r>
    </w:p>
    <w:p w:rsidR="001C2C08" w:rsidRDefault="009958C1">
      <w:pPr>
        <w:shd w:val="clear" w:color="auto" w:fill="FAFAFA"/>
        <w:spacing w:after="0"/>
        <w:jc w:val="both"/>
        <w:rPr>
          <w:lang w:eastAsia="zh-CN"/>
        </w:rPr>
      </w:pPr>
      <w:r>
        <w:rPr>
          <w:color w:val="000000"/>
          <w:sz w:val="24"/>
          <w:lang w:eastAsia="zh-CN"/>
        </w:rPr>
        <w:t>答：（</w:t>
      </w:r>
      <w:r>
        <w:rPr>
          <w:color w:val="000000"/>
          <w:sz w:val="24"/>
          <w:lang w:eastAsia="zh-CN"/>
        </w:rPr>
        <w:t>1</w:t>
      </w:r>
      <w:r>
        <w:rPr>
          <w:color w:val="000000"/>
          <w:sz w:val="24"/>
          <w:lang w:eastAsia="zh-CN"/>
        </w:rPr>
        <w:t>）会议期间的所有支出，应严格按照会议预算方案和费用明细表开支，对于超支部分不得报销；</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）会议支出的相关发票开具时间应与会议召开时间相匹配，对于偏离会议召开时间且没有合理原由的，不得报销；</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3</w:t>
      </w:r>
      <w:r>
        <w:rPr>
          <w:color w:val="000000"/>
          <w:sz w:val="24"/>
          <w:lang w:eastAsia="zh-CN"/>
        </w:rPr>
        <w:t>）各单位会议费支付，应当严格按照财务支付制度和公务卡管理办法的有关规定执行，以公务卡或银行转账方式结算，报销时应附相关支付凭证；</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4</w:t>
      </w:r>
      <w:r>
        <w:rPr>
          <w:color w:val="000000"/>
          <w:sz w:val="24"/>
          <w:lang w:eastAsia="zh-CN"/>
        </w:rPr>
        <w:t>）除必须住宿的情况外，会议召开地代表和工作人员原则上不安排住宿；</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5</w:t>
      </w:r>
      <w:r>
        <w:rPr>
          <w:color w:val="000000"/>
          <w:sz w:val="24"/>
          <w:lang w:eastAsia="zh-CN"/>
        </w:rPr>
        <w:t>）国内管理会议会期一般不超过</w:t>
      </w:r>
      <w:r>
        <w:rPr>
          <w:color w:val="000000"/>
          <w:sz w:val="24"/>
          <w:lang w:eastAsia="zh-CN"/>
        </w:rPr>
        <w:t>3</w:t>
      </w:r>
      <w:r>
        <w:rPr>
          <w:color w:val="000000"/>
          <w:sz w:val="24"/>
          <w:lang w:eastAsia="zh-CN"/>
        </w:rPr>
        <w:t>天</w:t>
      </w:r>
      <w:r w:rsidRPr="00943003">
        <w:rPr>
          <w:sz w:val="24"/>
          <w:lang w:eastAsia="zh-CN"/>
        </w:rPr>
        <w:t>，会议报到和离开时间合计不得超过</w:t>
      </w:r>
      <w:r w:rsidRPr="00943003">
        <w:rPr>
          <w:sz w:val="24"/>
          <w:lang w:eastAsia="zh-CN"/>
        </w:rPr>
        <w:t>1</w:t>
      </w:r>
      <w:r w:rsidRPr="00943003">
        <w:rPr>
          <w:sz w:val="24"/>
          <w:lang w:eastAsia="zh-CN"/>
        </w:rPr>
        <w:t>天；</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6</w:t>
      </w:r>
      <w:r>
        <w:rPr>
          <w:color w:val="000000"/>
          <w:sz w:val="24"/>
          <w:lang w:eastAsia="zh-CN"/>
        </w:rPr>
        <w:t>）国内管理会议用餐不上酒水，会场不制作背景板、不提供水果和茶歇；</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7</w:t>
      </w:r>
      <w:r>
        <w:rPr>
          <w:color w:val="000000"/>
          <w:sz w:val="24"/>
          <w:lang w:eastAsia="zh-CN"/>
        </w:rPr>
        <w:t>）所有会议费支出应一次性报销，原则上在会议结束后一个月内完成。</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lastRenderedPageBreak/>
        <w:t>问题</w:t>
      </w:r>
      <w:r w:rsidR="00706E20">
        <w:rPr>
          <w:rFonts w:hint="eastAsia"/>
          <w:b/>
          <w:color w:val="000000"/>
          <w:sz w:val="24"/>
          <w:shd w:val="clear" w:color="auto" w:fill="FAFAFA"/>
          <w:lang w:eastAsia="zh-CN"/>
        </w:rPr>
        <w:t>7</w:t>
      </w:r>
      <w:r w:rsidR="005110EA">
        <w:rPr>
          <w:rFonts w:hint="eastAsia"/>
          <w:b/>
          <w:color w:val="000000"/>
          <w:sz w:val="24"/>
          <w:shd w:val="clear" w:color="auto" w:fill="FAFAFA"/>
          <w:lang w:eastAsia="zh-CN"/>
        </w:rPr>
        <w:t>9</w:t>
      </w:r>
      <w:r>
        <w:rPr>
          <w:b/>
          <w:color w:val="000000"/>
          <w:sz w:val="24"/>
          <w:shd w:val="clear" w:color="auto" w:fill="FAFAFA"/>
          <w:lang w:eastAsia="zh-CN"/>
        </w:rPr>
        <w:t>：会议费报销需要准备哪些材料？</w:t>
      </w:r>
    </w:p>
    <w:p w:rsidR="001C2C08" w:rsidRDefault="009958C1">
      <w:pPr>
        <w:shd w:val="clear" w:color="auto" w:fill="FAFAFA"/>
        <w:spacing w:after="0"/>
        <w:jc w:val="both"/>
        <w:rPr>
          <w:lang w:eastAsia="zh-CN"/>
        </w:rPr>
      </w:pPr>
      <w:r>
        <w:rPr>
          <w:color w:val="000000"/>
          <w:sz w:val="24"/>
          <w:lang w:eastAsia="zh-CN"/>
        </w:rPr>
        <w:t>答：各单位在会议结束后应当及时办理报销手续。会议费报销时应当提供：</w:t>
      </w:r>
    </w:p>
    <w:p w:rsidR="001C2C08" w:rsidRDefault="009958C1">
      <w:pPr>
        <w:shd w:val="clear" w:color="auto" w:fill="FAFAFA"/>
        <w:spacing w:after="0"/>
        <w:jc w:val="both"/>
        <w:rPr>
          <w:lang w:eastAsia="zh-CN"/>
        </w:rPr>
      </w:pPr>
      <w:r w:rsidRPr="00437F8F">
        <w:rPr>
          <w:color w:val="0070C0"/>
          <w:sz w:val="24"/>
          <w:lang w:eastAsia="zh-CN"/>
        </w:rPr>
        <w:t>（</w:t>
      </w:r>
      <w:r w:rsidRPr="00437F8F">
        <w:rPr>
          <w:color w:val="0070C0"/>
          <w:sz w:val="24"/>
          <w:lang w:eastAsia="zh-CN"/>
        </w:rPr>
        <w:t>1</w:t>
      </w:r>
      <w:r w:rsidRPr="00437F8F">
        <w:rPr>
          <w:color w:val="0070C0"/>
          <w:sz w:val="24"/>
          <w:lang w:eastAsia="zh-CN"/>
        </w:rPr>
        <w:t>）会议审批文件</w:t>
      </w:r>
      <w:r w:rsidR="0075277E" w:rsidRPr="00437F8F">
        <w:rPr>
          <w:color w:val="0070C0"/>
          <w:sz w:val="24"/>
          <w:lang w:eastAsia="zh-CN"/>
        </w:rPr>
        <w:t>《</w:t>
      </w:r>
      <w:r w:rsidR="0075277E" w:rsidRPr="00437F8F">
        <w:rPr>
          <w:rFonts w:hint="eastAsia"/>
          <w:color w:val="0070C0"/>
          <w:sz w:val="24"/>
          <w:lang w:eastAsia="zh-CN"/>
        </w:rPr>
        <w:t>暨南大学校园文化</w:t>
      </w:r>
      <w:r w:rsidR="0075277E" w:rsidRPr="00437F8F">
        <w:rPr>
          <w:rFonts w:hint="eastAsia"/>
          <w:color w:val="0070C0"/>
          <w:sz w:val="24"/>
          <w:lang w:eastAsia="zh-CN"/>
        </w:rPr>
        <w:t>/</w:t>
      </w:r>
      <w:r w:rsidR="0075277E" w:rsidRPr="00437F8F">
        <w:rPr>
          <w:rFonts w:hint="eastAsia"/>
          <w:color w:val="0070C0"/>
          <w:sz w:val="24"/>
          <w:lang w:eastAsia="zh-CN"/>
        </w:rPr>
        <w:t>学术活动申报（备案）表</w:t>
      </w:r>
      <w:r w:rsidR="0075277E" w:rsidRPr="00437F8F">
        <w:rPr>
          <w:color w:val="0070C0"/>
          <w:sz w:val="24"/>
          <w:lang w:eastAsia="zh-CN"/>
        </w:rPr>
        <w:t>》</w:t>
      </w:r>
      <w:r w:rsidR="00437F8F" w:rsidRPr="00437F8F">
        <w:rPr>
          <w:rFonts w:hint="eastAsia"/>
          <w:color w:val="0070C0"/>
          <w:sz w:val="24"/>
          <w:lang w:eastAsia="zh-CN"/>
        </w:rPr>
        <w:t>（使用高水平经费报销的需提供</w:t>
      </w:r>
      <w:r w:rsidR="00437F8F" w:rsidRPr="00437F8F">
        <w:rPr>
          <w:color w:val="0070C0"/>
          <w:sz w:val="24"/>
          <w:lang w:eastAsia="zh-CN"/>
        </w:rPr>
        <w:t>《</w:t>
      </w:r>
      <w:r w:rsidR="00437F8F" w:rsidRPr="00437F8F">
        <w:rPr>
          <w:rFonts w:hint="eastAsia"/>
          <w:color w:val="0070C0"/>
          <w:sz w:val="24"/>
          <w:lang w:eastAsia="zh-CN"/>
        </w:rPr>
        <w:t>高水平大学建设会议审批报备表</w:t>
      </w:r>
      <w:r w:rsidR="00437F8F" w:rsidRPr="00437F8F">
        <w:rPr>
          <w:color w:val="0070C0"/>
          <w:sz w:val="24"/>
          <w:lang w:eastAsia="zh-CN"/>
        </w:rPr>
        <w:t>》</w:t>
      </w:r>
      <w:r w:rsidR="00437F8F" w:rsidRPr="00437F8F">
        <w:rPr>
          <w:rFonts w:hint="eastAsia"/>
          <w:color w:val="0070C0"/>
          <w:sz w:val="24"/>
          <w:lang w:eastAsia="zh-CN"/>
        </w:rPr>
        <w:t>）</w:t>
      </w:r>
      <w:r>
        <w:rPr>
          <w:color w:val="000000"/>
          <w:sz w:val="24"/>
          <w:lang w:eastAsia="zh-CN"/>
        </w:rPr>
        <w:t>：在华举办国际会议是指经上级主管部门批准的、本校与外国有关组织、团体、机构共同举办或承办的在我国境内举行的业务或管理会议，因此报销时还应提供：《暨南大学举办国际</w:t>
      </w:r>
      <w:r>
        <w:rPr>
          <w:color w:val="000000"/>
          <w:sz w:val="24"/>
          <w:lang w:eastAsia="zh-CN"/>
        </w:rPr>
        <w:t>/</w:t>
      </w:r>
      <w:r>
        <w:rPr>
          <w:color w:val="000000"/>
          <w:sz w:val="24"/>
          <w:lang w:eastAsia="zh-CN"/>
        </w:rPr>
        <w:t>双边</w:t>
      </w:r>
      <w:r>
        <w:rPr>
          <w:color w:val="000000"/>
          <w:sz w:val="24"/>
          <w:lang w:eastAsia="zh-CN"/>
        </w:rPr>
        <w:t>/</w:t>
      </w:r>
      <w:r>
        <w:rPr>
          <w:color w:val="000000"/>
          <w:sz w:val="24"/>
          <w:lang w:eastAsia="zh-CN"/>
        </w:rPr>
        <w:t>海峡两岸及港澳地区会议申报表》、中央统战部的批复文件（国际会议）或校领导签字的批复文件等；</w:t>
      </w:r>
    </w:p>
    <w:p w:rsidR="00D46F84" w:rsidRDefault="009958C1">
      <w:pPr>
        <w:shd w:val="clear" w:color="auto" w:fill="FAFAFA"/>
        <w:spacing w:after="0"/>
        <w:jc w:val="both"/>
        <w:rPr>
          <w:color w:val="000000"/>
          <w:sz w:val="24"/>
          <w:lang w:eastAsia="zh-CN"/>
        </w:rPr>
      </w:pPr>
      <w:r>
        <w:rPr>
          <w:color w:val="000000"/>
          <w:sz w:val="24"/>
          <w:lang w:eastAsia="zh-CN"/>
        </w:rPr>
        <w:t>（</w:t>
      </w:r>
      <w:r>
        <w:rPr>
          <w:color w:val="000000"/>
          <w:sz w:val="24"/>
          <w:lang w:eastAsia="zh-CN"/>
        </w:rPr>
        <w:t>2</w:t>
      </w:r>
      <w:r>
        <w:rPr>
          <w:color w:val="000000"/>
          <w:sz w:val="24"/>
          <w:lang w:eastAsia="zh-CN"/>
        </w:rPr>
        <w:t>）</w:t>
      </w:r>
      <w:r w:rsidR="00D46F84" w:rsidRPr="00437F8F">
        <w:rPr>
          <w:color w:val="0070C0"/>
          <w:sz w:val="24"/>
          <w:lang w:eastAsia="zh-CN"/>
        </w:rPr>
        <w:t>会议费预算表</w:t>
      </w:r>
      <w:r w:rsidR="00D46F84">
        <w:rPr>
          <w:color w:val="0070C0"/>
          <w:sz w:val="24"/>
          <w:lang w:eastAsia="zh-CN"/>
        </w:rPr>
        <w:t>：需注明各类会议费用类型及相应预算金额；</w:t>
      </w:r>
    </w:p>
    <w:p w:rsidR="001C2C08" w:rsidRDefault="00D46F84">
      <w:pPr>
        <w:shd w:val="clear" w:color="auto" w:fill="FAFAFA"/>
        <w:spacing w:after="0"/>
        <w:jc w:val="both"/>
        <w:rPr>
          <w:lang w:eastAsia="zh-CN"/>
        </w:rPr>
      </w:pPr>
      <w:r>
        <w:rPr>
          <w:color w:val="000000"/>
          <w:sz w:val="24"/>
          <w:lang w:eastAsia="zh-CN"/>
        </w:rPr>
        <w:t>（</w:t>
      </w:r>
      <w:r>
        <w:rPr>
          <w:rFonts w:hint="eastAsia"/>
          <w:color w:val="000000"/>
          <w:sz w:val="24"/>
          <w:lang w:eastAsia="zh-CN"/>
        </w:rPr>
        <w:t>3</w:t>
      </w:r>
      <w:r>
        <w:rPr>
          <w:color w:val="000000"/>
          <w:sz w:val="24"/>
          <w:lang w:eastAsia="zh-CN"/>
        </w:rPr>
        <w:t>）</w:t>
      </w:r>
      <w:r w:rsidR="009958C1">
        <w:rPr>
          <w:color w:val="000000"/>
          <w:sz w:val="24"/>
          <w:lang w:eastAsia="zh-CN"/>
        </w:rPr>
        <w:t>会议通知：需提供内容齐全、手续完备的会议通知；</w:t>
      </w:r>
    </w:p>
    <w:p w:rsidR="001C2C08" w:rsidRDefault="009958C1">
      <w:pPr>
        <w:shd w:val="clear" w:color="auto" w:fill="FAFAFA"/>
        <w:spacing w:after="0"/>
        <w:jc w:val="both"/>
        <w:rPr>
          <w:lang w:eastAsia="zh-CN"/>
        </w:rPr>
      </w:pPr>
      <w:r>
        <w:rPr>
          <w:color w:val="000000"/>
          <w:sz w:val="24"/>
          <w:lang w:eastAsia="zh-CN"/>
        </w:rPr>
        <w:t>（</w:t>
      </w:r>
      <w:r w:rsidR="00D46F84">
        <w:rPr>
          <w:rFonts w:hint="eastAsia"/>
          <w:color w:val="000000"/>
          <w:sz w:val="24"/>
          <w:lang w:eastAsia="zh-CN"/>
        </w:rPr>
        <w:t>4</w:t>
      </w:r>
      <w:r>
        <w:rPr>
          <w:color w:val="000000"/>
          <w:sz w:val="24"/>
          <w:lang w:eastAsia="zh-CN"/>
        </w:rPr>
        <w:t>）实际参会人员签到表：注明参会人员姓名、单位、职称或职务，实际参会人员应当签名；</w:t>
      </w:r>
    </w:p>
    <w:p w:rsidR="001C2C08" w:rsidRPr="009408B4" w:rsidRDefault="009958C1">
      <w:pPr>
        <w:shd w:val="clear" w:color="auto" w:fill="FAFAFA"/>
        <w:spacing w:after="0"/>
        <w:jc w:val="both"/>
        <w:rPr>
          <w:lang w:eastAsia="zh-CN"/>
        </w:rPr>
      </w:pPr>
      <w:r>
        <w:rPr>
          <w:color w:val="000000"/>
          <w:sz w:val="24"/>
          <w:lang w:eastAsia="zh-CN"/>
        </w:rPr>
        <w:t>（</w:t>
      </w:r>
      <w:r w:rsidR="00D46F84">
        <w:rPr>
          <w:rFonts w:hint="eastAsia"/>
          <w:color w:val="000000"/>
          <w:sz w:val="24"/>
          <w:lang w:eastAsia="zh-CN"/>
        </w:rPr>
        <w:t>5</w:t>
      </w:r>
      <w:r>
        <w:rPr>
          <w:color w:val="000000"/>
          <w:sz w:val="24"/>
          <w:lang w:eastAsia="zh-CN"/>
        </w:rPr>
        <w:t>）《暨南大学会议费报销表》：按表格下方的填表说明据实填列会议基本信息及费用明细情况；</w:t>
      </w:r>
    </w:p>
    <w:p w:rsidR="001C2C08" w:rsidRPr="009408B4" w:rsidRDefault="009958C1">
      <w:pPr>
        <w:shd w:val="clear" w:color="auto" w:fill="FAFAFA"/>
        <w:spacing w:after="0"/>
        <w:jc w:val="both"/>
        <w:rPr>
          <w:lang w:eastAsia="zh-CN"/>
        </w:rPr>
      </w:pPr>
      <w:r w:rsidRPr="009408B4">
        <w:rPr>
          <w:sz w:val="24"/>
          <w:shd w:val="clear" w:color="auto" w:fill="FAFAFA"/>
          <w:lang w:eastAsia="zh-CN"/>
        </w:rPr>
        <w:t>（</w:t>
      </w:r>
      <w:r w:rsidR="00D46F84">
        <w:rPr>
          <w:rFonts w:hint="eastAsia"/>
          <w:sz w:val="24"/>
          <w:shd w:val="clear" w:color="auto" w:fill="FAFAFA"/>
          <w:lang w:eastAsia="zh-CN"/>
        </w:rPr>
        <w:t>6</w:t>
      </w:r>
      <w:r w:rsidRPr="009408B4">
        <w:rPr>
          <w:sz w:val="24"/>
          <w:shd w:val="clear" w:color="auto" w:fill="FAFAFA"/>
          <w:lang w:eastAsia="zh-CN"/>
        </w:rPr>
        <w:t>）协议合同：对于单项开支金额在</w:t>
      </w:r>
      <w:r w:rsidRPr="009408B4">
        <w:rPr>
          <w:sz w:val="24"/>
          <w:shd w:val="clear" w:color="auto" w:fill="FAFAFA"/>
          <w:lang w:eastAsia="zh-CN"/>
        </w:rPr>
        <w:t>30000</w:t>
      </w:r>
      <w:r w:rsidRPr="009408B4">
        <w:rPr>
          <w:sz w:val="24"/>
          <w:shd w:val="clear" w:color="auto" w:fill="FAFAFA"/>
          <w:lang w:eastAsia="zh-CN"/>
        </w:rPr>
        <w:t>元（含）以上的，报销时须附甲乙双方签字盖章的协议或合同；</w:t>
      </w:r>
    </w:p>
    <w:p w:rsidR="001C2C08" w:rsidRDefault="009958C1">
      <w:pPr>
        <w:shd w:val="clear" w:color="auto" w:fill="FAFAFA"/>
        <w:spacing w:after="0"/>
        <w:jc w:val="both"/>
        <w:rPr>
          <w:lang w:eastAsia="zh-CN"/>
        </w:rPr>
      </w:pPr>
      <w:r w:rsidRPr="009408B4">
        <w:rPr>
          <w:sz w:val="24"/>
          <w:lang w:eastAsia="zh-CN"/>
        </w:rPr>
        <w:t>（</w:t>
      </w:r>
      <w:r w:rsidR="00D46F84">
        <w:rPr>
          <w:rFonts w:hint="eastAsia"/>
          <w:sz w:val="24"/>
          <w:lang w:eastAsia="zh-CN"/>
        </w:rPr>
        <w:t>7</w:t>
      </w:r>
      <w:r w:rsidRPr="009408B4">
        <w:rPr>
          <w:sz w:val="24"/>
          <w:lang w:eastAsia="zh-CN"/>
        </w:rPr>
        <w:t>）住宿清单：发生的住宿费不管金额大</w:t>
      </w:r>
      <w:r>
        <w:rPr>
          <w:color w:val="000000"/>
          <w:sz w:val="24"/>
          <w:lang w:eastAsia="zh-CN"/>
        </w:rPr>
        <w:t>小，均需提供酒店开具的住宿清单；</w:t>
      </w:r>
    </w:p>
    <w:p w:rsidR="001C2C08" w:rsidRDefault="009958C1">
      <w:pPr>
        <w:shd w:val="clear" w:color="auto" w:fill="FAFAFA"/>
        <w:spacing w:after="0"/>
        <w:jc w:val="both"/>
        <w:rPr>
          <w:lang w:eastAsia="zh-CN"/>
        </w:rPr>
      </w:pPr>
      <w:r>
        <w:rPr>
          <w:color w:val="000000"/>
          <w:sz w:val="24"/>
          <w:lang w:eastAsia="zh-CN"/>
        </w:rPr>
        <w:t>（</w:t>
      </w:r>
      <w:r w:rsidR="00D46F84">
        <w:rPr>
          <w:rFonts w:hint="eastAsia"/>
          <w:color w:val="000000"/>
          <w:sz w:val="24"/>
          <w:lang w:eastAsia="zh-CN"/>
        </w:rPr>
        <w:t>8</w:t>
      </w:r>
      <w:r>
        <w:rPr>
          <w:color w:val="000000"/>
          <w:sz w:val="24"/>
          <w:lang w:eastAsia="zh-CN"/>
        </w:rPr>
        <w:t>）费用结算清单：若委托订票公司代订参会专家来访机票、火车票等，且需对公结算票款时，除必要的原始发票（如机票行程单或代订车票的发票）外，还应提供加盖订票公司业务章的费用结算明细清单；</w:t>
      </w:r>
    </w:p>
    <w:p w:rsidR="001C2C08" w:rsidRDefault="009958C1">
      <w:pPr>
        <w:shd w:val="clear" w:color="auto" w:fill="FAFAFA"/>
        <w:spacing w:after="0"/>
        <w:jc w:val="both"/>
        <w:rPr>
          <w:lang w:eastAsia="zh-CN"/>
        </w:rPr>
      </w:pPr>
      <w:r>
        <w:rPr>
          <w:color w:val="000000"/>
          <w:sz w:val="24"/>
          <w:lang w:eastAsia="zh-CN"/>
        </w:rPr>
        <w:t>（</w:t>
      </w:r>
      <w:r w:rsidR="00D46F84">
        <w:rPr>
          <w:rFonts w:hint="eastAsia"/>
          <w:color w:val="000000"/>
          <w:sz w:val="24"/>
          <w:lang w:eastAsia="zh-CN"/>
        </w:rPr>
        <w:t>9</w:t>
      </w:r>
      <w:r>
        <w:rPr>
          <w:color w:val="000000"/>
          <w:sz w:val="24"/>
          <w:lang w:eastAsia="zh-CN"/>
        </w:rPr>
        <w:t>）其他材料：如付款凭证等。</w:t>
      </w:r>
    </w:p>
    <w:p w:rsidR="001C2C08" w:rsidRDefault="001C2C08">
      <w:pPr>
        <w:shd w:val="clear" w:color="auto" w:fill="FAFAFA"/>
        <w:spacing w:after="0"/>
        <w:jc w:val="both"/>
        <w:rPr>
          <w:lang w:eastAsia="zh-CN"/>
        </w:rPr>
      </w:pPr>
    </w:p>
    <w:p w:rsidR="001C2C08" w:rsidRPr="00EA718E" w:rsidRDefault="009958C1">
      <w:pPr>
        <w:shd w:val="clear" w:color="auto" w:fill="FAFAFA"/>
        <w:spacing w:after="0"/>
        <w:jc w:val="both"/>
        <w:rPr>
          <w:lang w:eastAsia="zh-CN"/>
        </w:rPr>
      </w:pPr>
      <w:r w:rsidRPr="00EA718E">
        <w:rPr>
          <w:b/>
          <w:sz w:val="24"/>
          <w:shd w:val="clear" w:color="auto" w:fill="FAFAFA"/>
          <w:lang w:eastAsia="zh-CN"/>
        </w:rPr>
        <w:t>问题</w:t>
      </w:r>
      <w:r w:rsidR="005110EA" w:rsidRPr="00EA718E">
        <w:rPr>
          <w:rFonts w:hint="eastAsia"/>
          <w:b/>
          <w:sz w:val="24"/>
          <w:shd w:val="clear" w:color="auto" w:fill="FAFAFA"/>
          <w:lang w:eastAsia="zh-CN"/>
        </w:rPr>
        <w:t>80</w:t>
      </w:r>
      <w:r w:rsidRPr="00EA718E">
        <w:rPr>
          <w:b/>
          <w:sz w:val="24"/>
          <w:shd w:val="clear" w:color="auto" w:fill="FAFAFA"/>
          <w:lang w:eastAsia="zh-CN"/>
        </w:rPr>
        <w:t>：委托酒店、会务公司代办会议时，报销时有什么规定？</w:t>
      </w:r>
    </w:p>
    <w:p w:rsidR="001C2C08" w:rsidRPr="00EA718E" w:rsidRDefault="0046226E">
      <w:pPr>
        <w:shd w:val="clear" w:color="auto" w:fill="FAFAFA"/>
        <w:spacing w:after="0"/>
        <w:jc w:val="both"/>
        <w:rPr>
          <w:lang w:eastAsia="zh-CN"/>
        </w:rPr>
      </w:pPr>
      <w:r w:rsidRPr="00EA718E">
        <w:rPr>
          <w:sz w:val="24"/>
          <w:lang w:eastAsia="zh-CN"/>
        </w:rPr>
        <w:t>答：</w:t>
      </w:r>
      <w:r w:rsidR="009958C1" w:rsidRPr="00EA718E">
        <w:rPr>
          <w:sz w:val="24"/>
          <w:lang w:eastAsia="zh-CN"/>
        </w:rPr>
        <w:t>由酒店协办或会务公司承办会议并笼统开具</w:t>
      </w:r>
      <w:r w:rsidR="009958C1" w:rsidRPr="00EA718E">
        <w:rPr>
          <w:sz w:val="24"/>
          <w:lang w:eastAsia="zh-CN"/>
        </w:rPr>
        <w:t>“</w:t>
      </w:r>
      <w:r w:rsidR="009958C1" w:rsidRPr="00EA718E">
        <w:rPr>
          <w:sz w:val="24"/>
          <w:lang w:eastAsia="zh-CN"/>
        </w:rPr>
        <w:t>会议费</w:t>
      </w:r>
      <w:r w:rsidR="009958C1" w:rsidRPr="00EA718E">
        <w:rPr>
          <w:sz w:val="24"/>
          <w:lang w:eastAsia="zh-CN"/>
        </w:rPr>
        <w:t>”</w:t>
      </w:r>
      <w:r w:rsidR="009958C1" w:rsidRPr="00EA718E">
        <w:rPr>
          <w:sz w:val="24"/>
          <w:lang w:eastAsia="zh-CN"/>
        </w:rPr>
        <w:t>发票的，协办酒店或承办公司须附上销售平台系统打印的费用明细清单或</w:t>
      </w:r>
      <w:r w:rsidR="00CF47C0" w:rsidRPr="00EA718E">
        <w:rPr>
          <w:sz w:val="24"/>
          <w:lang w:eastAsia="zh-CN"/>
        </w:rPr>
        <w:t>协议，列明各项费用（如：住宿费、餐费、场租费等）的详细支出情况。</w:t>
      </w:r>
      <w:r w:rsidR="00130F61" w:rsidRPr="00EA718E">
        <w:rPr>
          <w:rFonts w:hint="eastAsia"/>
          <w:sz w:val="24"/>
          <w:lang w:eastAsia="zh-CN"/>
        </w:rPr>
        <w:t>具体该如何报销参照问题</w:t>
      </w:r>
      <w:r w:rsidR="00130F61" w:rsidRPr="00EA718E">
        <w:rPr>
          <w:rFonts w:hint="eastAsia"/>
          <w:sz w:val="24"/>
          <w:lang w:eastAsia="zh-CN"/>
        </w:rPr>
        <w:t>79</w:t>
      </w:r>
      <w:r w:rsidR="00130F61" w:rsidRPr="00EA718E">
        <w:rPr>
          <w:rFonts w:hint="eastAsia"/>
          <w:sz w:val="24"/>
          <w:lang w:eastAsia="zh-CN"/>
        </w:rPr>
        <w:t>。</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706E20">
        <w:rPr>
          <w:b/>
          <w:color w:val="000000"/>
          <w:sz w:val="24"/>
          <w:shd w:val="clear" w:color="auto" w:fill="FAFAFA"/>
          <w:lang w:eastAsia="zh-CN"/>
        </w:rPr>
        <w:t>8</w:t>
      </w:r>
      <w:r w:rsidR="005110EA">
        <w:rPr>
          <w:rFonts w:hint="eastAsia"/>
          <w:b/>
          <w:color w:val="000000"/>
          <w:sz w:val="24"/>
          <w:shd w:val="clear" w:color="auto" w:fill="FAFAFA"/>
          <w:lang w:eastAsia="zh-CN"/>
        </w:rPr>
        <w:t>1</w:t>
      </w:r>
      <w:r>
        <w:rPr>
          <w:b/>
          <w:color w:val="000000"/>
          <w:sz w:val="24"/>
          <w:shd w:val="clear" w:color="auto" w:fill="FAFAFA"/>
          <w:lang w:eastAsia="zh-CN"/>
        </w:rPr>
        <w:t>：有国（境）外单位或机构人员参加的会议在报销时是否一定要提供国际交流合作处的批件？</w:t>
      </w:r>
    </w:p>
    <w:p w:rsidR="001C2C08" w:rsidRDefault="009958C1">
      <w:pPr>
        <w:shd w:val="clear" w:color="auto" w:fill="FAFAFA"/>
        <w:spacing w:after="0"/>
        <w:jc w:val="both"/>
        <w:rPr>
          <w:lang w:eastAsia="zh-CN"/>
        </w:rPr>
      </w:pPr>
      <w:r>
        <w:rPr>
          <w:color w:val="000000"/>
          <w:sz w:val="24"/>
          <w:lang w:eastAsia="zh-CN"/>
        </w:rPr>
        <w:t>答：不一定。按会议类别主要分为以下两种情况：</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若会议为在华举办国际会议，由于会议在举办前需要经过国际交流合作处报上级主管部门审批，故在报销境外人员参加的会议费时不用额外提供国际交流合作处审批的《暨南大学国（境）外专家工作经费核算报告》；</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）若会议为国内管理会议或国内业务会议，则在报销境外人员参加的会议费时需要额外提供国际交流合作处审批的《暨南大学国（境）外专家工作经费核算报告》。</w:t>
      </w:r>
    </w:p>
    <w:p w:rsidR="001C2C08" w:rsidRDefault="009958C1">
      <w:pPr>
        <w:shd w:val="clear" w:color="auto" w:fill="FAFAFA"/>
        <w:spacing w:after="0"/>
        <w:jc w:val="both"/>
        <w:rPr>
          <w:lang w:eastAsia="zh-CN"/>
        </w:rPr>
      </w:pPr>
      <w:r>
        <w:rPr>
          <w:color w:val="000000"/>
          <w:sz w:val="24"/>
          <w:lang w:eastAsia="zh-CN"/>
        </w:rPr>
        <w:t>温馨提示：国（境）外人员发生其他未能与会议费一同报销的费用时，不管其参会类别，报销时均需附国际交流合作处审批的《暨南大学国（境）外专家工作经费核算报告》。</w:t>
      </w:r>
    </w:p>
    <w:p w:rsidR="001C2C08" w:rsidRDefault="001C2C08">
      <w:pPr>
        <w:shd w:val="clear" w:color="auto" w:fill="FAFAFA"/>
        <w:spacing w:after="0"/>
        <w:rPr>
          <w:lang w:eastAsia="zh-CN"/>
        </w:rPr>
      </w:pPr>
    </w:p>
    <w:p w:rsidR="001C2C08" w:rsidRDefault="009958C1">
      <w:pPr>
        <w:shd w:val="clear" w:color="auto" w:fill="FAFAFA"/>
        <w:spacing w:after="0"/>
        <w:jc w:val="both"/>
        <w:rPr>
          <w:lang w:eastAsia="zh-CN"/>
        </w:rPr>
      </w:pPr>
      <w:r>
        <w:rPr>
          <w:b/>
          <w:color w:val="FF0000"/>
          <w:sz w:val="24"/>
          <w:shd w:val="clear" w:color="auto" w:fill="FAFAFA"/>
          <w:lang w:eastAsia="zh-CN"/>
        </w:rPr>
        <w:lastRenderedPageBreak/>
        <w:t>二十</w:t>
      </w:r>
      <w:r w:rsidR="00706E20">
        <w:rPr>
          <w:rFonts w:hint="eastAsia"/>
          <w:b/>
          <w:color w:val="FF0000"/>
          <w:sz w:val="24"/>
          <w:lang w:eastAsia="zh-CN"/>
        </w:rPr>
        <w:t>二</w:t>
      </w:r>
      <w:r>
        <w:rPr>
          <w:b/>
          <w:color w:val="FF0000"/>
          <w:sz w:val="24"/>
          <w:shd w:val="clear" w:color="auto" w:fill="FAFAFA"/>
          <w:lang w:eastAsia="zh-CN"/>
        </w:rPr>
        <w:t>、特殊业务报销问题</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82</w:t>
      </w:r>
      <w:r>
        <w:rPr>
          <w:b/>
          <w:color w:val="000000"/>
          <w:sz w:val="24"/>
          <w:shd w:val="clear" w:color="auto" w:fill="FAFAFA"/>
          <w:lang w:eastAsia="zh-CN"/>
        </w:rPr>
        <w:t>：购买实验用农副产品、外出采样或其他特殊业务，无法取得正规发票或财政性票据时，应该如何报销？</w:t>
      </w:r>
    </w:p>
    <w:p w:rsidR="001C2C08" w:rsidRPr="009408B4" w:rsidRDefault="009958C1">
      <w:pPr>
        <w:shd w:val="clear" w:color="auto" w:fill="FAFAFA"/>
        <w:spacing w:after="0"/>
        <w:jc w:val="both"/>
        <w:rPr>
          <w:lang w:eastAsia="zh-CN"/>
        </w:rPr>
      </w:pPr>
      <w:r>
        <w:rPr>
          <w:color w:val="000000"/>
          <w:sz w:val="24"/>
          <w:shd w:val="clear" w:color="auto" w:fill="FAFAFA"/>
          <w:lang w:eastAsia="zh-CN"/>
        </w:rPr>
        <w:t>答：根据《关于进一步完善中央财政科研项目资金管理等政策的若干意见》（中办发〔</w:t>
      </w:r>
      <w:r>
        <w:rPr>
          <w:color w:val="000000"/>
          <w:sz w:val="24"/>
          <w:shd w:val="clear" w:color="auto" w:fill="FAFAFA"/>
          <w:lang w:eastAsia="zh-CN"/>
        </w:rPr>
        <w:t>2016</w:t>
      </w:r>
      <w:r>
        <w:rPr>
          <w:color w:val="000000"/>
          <w:sz w:val="24"/>
          <w:shd w:val="clear" w:color="auto" w:fill="FAFAFA"/>
          <w:lang w:eastAsia="zh-CN"/>
        </w:rPr>
        <w:t>〕</w:t>
      </w:r>
      <w:r>
        <w:rPr>
          <w:color w:val="000000"/>
          <w:sz w:val="24"/>
          <w:shd w:val="clear" w:color="auto" w:fill="FAFAFA"/>
          <w:lang w:eastAsia="zh-CN"/>
        </w:rPr>
        <w:t>50</w:t>
      </w:r>
      <w:r>
        <w:rPr>
          <w:color w:val="000000"/>
          <w:sz w:val="24"/>
          <w:shd w:val="clear" w:color="auto" w:fill="FAFAFA"/>
          <w:lang w:eastAsia="zh-CN"/>
        </w:rPr>
        <w:t>号）文件精神，对于科研活动中购买农副产品或外出采样等确实无法取得正规发票或财政性票据的情况，报销时应据实在《暨南大学财务报销情况说明书》进</w:t>
      </w:r>
      <w:r w:rsidRPr="00E1265D">
        <w:rPr>
          <w:sz w:val="24"/>
          <w:shd w:val="clear" w:color="auto" w:fill="FAFAFA"/>
          <w:lang w:eastAsia="zh-CN"/>
        </w:rPr>
        <w:t>行说明，同时附上销售人亲笔签名确认的收据及其身份证复印件作为报销凭据，凭据</w:t>
      </w:r>
      <w:r w:rsidR="00741E66" w:rsidRPr="00E1265D">
        <w:rPr>
          <w:sz w:val="24"/>
          <w:lang w:eastAsia="zh-CN"/>
        </w:rPr>
        <w:t>票据粘贴</w:t>
      </w:r>
      <w:r w:rsidR="00741E66" w:rsidRPr="00E1265D">
        <w:rPr>
          <w:sz w:val="24"/>
          <w:lang w:eastAsia="zh-CN"/>
        </w:rPr>
        <w:t>A4</w:t>
      </w:r>
      <w:r w:rsidR="00741E66" w:rsidRPr="00E1265D">
        <w:rPr>
          <w:sz w:val="24"/>
          <w:lang w:eastAsia="zh-CN"/>
        </w:rPr>
        <w:t>纸正面空白处</w:t>
      </w:r>
      <w:r w:rsidRPr="00E1265D">
        <w:rPr>
          <w:sz w:val="24"/>
          <w:shd w:val="clear" w:color="auto" w:fill="FAFAFA"/>
          <w:lang w:eastAsia="zh-CN"/>
        </w:rPr>
        <w:t>应</w:t>
      </w:r>
      <w:r w:rsidRPr="009408B4">
        <w:rPr>
          <w:sz w:val="24"/>
          <w:shd w:val="clear" w:color="auto" w:fill="FAFAFA"/>
          <w:lang w:eastAsia="zh-CN"/>
        </w:rPr>
        <w:t>有经办人及审批人（或证明人）签字，购买实物时还应增加验收人签字。</w:t>
      </w:r>
    </w:p>
    <w:p w:rsidR="001C2C08" w:rsidRDefault="001C2C08">
      <w:pPr>
        <w:shd w:val="clear" w:color="auto" w:fill="FAFAFA"/>
        <w:spacing w:after="0"/>
        <w:rPr>
          <w:lang w:eastAsia="zh-CN"/>
        </w:rPr>
      </w:pPr>
    </w:p>
    <w:p w:rsidR="001C2C08" w:rsidRDefault="009958C1">
      <w:pPr>
        <w:shd w:val="clear" w:color="auto" w:fill="FAFAFA"/>
        <w:spacing w:after="0"/>
        <w:jc w:val="both"/>
        <w:rPr>
          <w:b/>
          <w:color w:val="FF0000"/>
          <w:sz w:val="24"/>
          <w:shd w:val="clear" w:color="auto" w:fill="FAFAFA"/>
          <w:lang w:eastAsia="zh-CN"/>
        </w:rPr>
      </w:pPr>
      <w:r>
        <w:rPr>
          <w:b/>
          <w:color w:val="FF0000"/>
          <w:sz w:val="24"/>
          <w:shd w:val="clear" w:color="auto" w:fill="FAFAFA"/>
          <w:lang w:eastAsia="zh-CN"/>
        </w:rPr>
        <w:t>二十</w:t>
      </w:r>
      <w:r w:rsidR="00EF2412">
        <w:rPr>
          <w:rFonts w:hint="eastAsia"/>
          <w:b/>
          <w:color w:val="FF0000"/>
          <w:sz w:val="24"/>
          <w:lang w:eastAsia="zh-CN"/>
        </w:rPr>
        <w:t>三</w:t>
      </w:r>
      <w:r>
        <w:rPr>
          <w:b/>
          <w:color w:val="FF0000"/>
          <w:sz w:val="24"/>
          <w:shd w:val="clear" w:color="auto" w:fill="FAFAFA"/>
          <w:lang w:eastAsia="zh-CN"/>
        </w:rPr>
        <w:t>、关于修缮工程的问题</w:t>
      </w:r>
    </w:p>
    <w:p w:rsidR="0050282B" w:rsidRPr="00EA718E" w:rsidRDefault="00AA69C0">
      <w:pPr>
        <w:shd w:val="clear" w:color="auto" w:fill="FAFAFA"/>
        <w:spacing w:after="0"/>
        <w:jc w:val="both"/>
        <w:rPr>
          <w:lang w:eastAsia="zh-CN"/>
        </w:rPr>
      </w:pPr>
      <w:r w:rsidRPr="00EA718E">
        <w:rPr>
          <w:b/>
          <w:sz w:val="24"/>
          <w:shd w:val="clear" w:color="auto" w:fill="FAFAFA"/>
          <w:lang w:eastAsia="zh-CN"/>
        </w:rPr>
        <w:t>问题</w:t>
      </w:r>
      <w:r w:rsidRPr="00EA718E">
        <w:rPr>
          <w:rFonts w:hint="eastAsia"/>
          <w:b/>
          <w:sz w:val="24"/>
          <w:shd w:val="clear" w:color="auto" w:fill="FAFAFA"/>
          <w:lang w:eastAsia="zh-CN"/>
        </w:rPr>
        <w:t>8</w:t>
      </w:r>
      <w:r w:rsidR="005110EA" w:rsidRPr="00EA718E">
        <w:rPr>
          <w:rFonts w:hint="eastAsia"/>
          <w:b/>
          <w:sz w:val="24"/>
          <w:shd w:val="clear" w:color="auto" w:fill="FAFAFA"/>
          <w:lang w:eastAsia="zh-CN"/>
        </w:rPr>
        <w:t>3</w:t>
      </w:r>
      <w:r w:rsidRPr="00EA718E">
        <w:rPr>
          <w:rFonts w:hint="eastAsia"/>
          <w:b/>
          <w:sz w:val="24"/>
          <w:shd w:val="clear" w:color="auto" w:fill="FAFAFA"/>
          <w:lang w:eastAsia="zh-CN"/>
        </w:rPr>
        <w:t>：修缮</w:t>
      </w:r>
      <w:r w:rsidRPr="00EA718E">
        <w:rPr>
          <w:b/>
          <w:sz w:val="24"/>
          <w:shd w:val="clear" w:color="auto" w:fill="FAFAFA"/>
          <w:lang w:eastAsia="zh-CN"/>
        </w:rPr>
        <w:t>工程报销应提供哪些资料？</w:t>
      </w:r>
    </w:p>
    <w:tbl>
      <w:tblPr>
        <w:tblW w:w="0" w:type="auto"/>
        <w:tblInd w:w="93" w:type="dxa"/>
        <w:tblLayout w:type="fixed"/>
        <w:tblLook w:val="04A0" w:firstRow="1" w:lastRow="0" w:firstColumn="1" w:lastColumn="0" w:noHBand="0" w:noVBand="1"/>
      </w:tblPr>
      <w:tblGrid>
        <w:gridCol w:w="334"/>
        <w:gridCol w:w="3509"/>
        <w:gridCol w:w="567"/>
        <w:gridCol w:w="499"/>
        <w:gridCol w:w="3753"/>
      </w:tblGrid>
      <w:tr w:rsidR="00EA718E" w:rsidRPr="00EA718E" w:rsidTr="00444B57">
        <w:trPr>
          <w:trHeight w:val="660"/>
        </w:trPr>
        <w:tc>
          <w:tcPr>
            <w:tcW w:w="3843" w:type="dxa"/>
            <w:gridSpan w:val="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15C5D" w:rsidRPr="00EA718E" w:rsidRDefault="00815C5D" w:rsidP="00815C5D">
            <w:pPr>
              <w:spacing w:after="0" w:line="240" w:lineRule="auto"/>
              <w:jc w:val="center"/>
              <w:rPr>
                <w:rFonts w:asciiTheme="majorEastAsia" w:eastAsiaTheme="majorEastAsia" w:hAnsiTheme="majorEastAsia" w:cs="宋体"/>
                <w:b/>
                <w:bCs/>
                <w:sz w:val="24"/>
                <w:szCs w:val="24"/>
                <w:lang w:eastAsia="zh-CN"/>
              </w:rPr>
            </w:pPr>
            <w:r w:rsidRPr="00EA718E">
              <w:rPr>
                <w:rFonts w:asciiTheme="majorEastAsia" w:eastAsiaTheme="majorEastAsia" w:hAnsiTheme="majorEastAsia" w:cs="宋体" w:hint="eastAsia"/>
                <w:b/>
                <w:bCs/>
                <w:sz w:val="24"/>
                <w:szCs w:val="24"/>
                <w:lang w:eastAsia="zh-CN"/>
              </w:rPr>
              <w:t>工程价款在5万元以下的项目</w:t>
            </w:r>
          </w:p>
        </w:tc>
        <w:tc>
          <w:tcPr>
            <w:tcW w:w="4819" w:type="dxa"/>
            <w:gridSpan w:val="3"/>
            <w:tcBorders>
              <w:top w:val="single" w:sz="4" w:space="0" w:color="auto"/>
              <w:left w:val="nil"/>
              <w:bottom w:val="single" w:sz="4" w:space="0" w:color="auto"/>
              <w:right w:val="single" w:sz="4" w:space="0" w:color="000000"/>
            </w:tcBorders>
            <w:shd w:val="clear" w:color="000000" w:fill="F2DCDB"/>
            <w:noWrap/>
            <w:vAlign w:val="center"/>
            <w:hideMark/>
          </w:tcPr>
          <w:p w:rsidR="00815C5D" w:rsidRPr="00EA718E" w:rsidRDefault="00815C5D" w:rsidP="00815C5D">
            <w:pPr>
              <w:spacing w:after="0" w:line="240" w:lineRule="auto"/>
              <w:jc w:val="center"/>
              <w:rPr>
                <w:rFonts w:asciiTheme="majorEastAsia" w:eastAsiaTheme="majorEastAsia" w:hAnsiTheme="majorEastAsia" w:cs="宋体"/>
                <w:b/>
                <w:bCs/>
                <w:sz w:val="24"/>
                <w:szCs w:val="24"/>
                <w:lang w:eastAsia="zh-CN"/>
              </w:rPr>
            </w:pPr>
            <w:r w:rsidRPr="00EA718E">
              <w:rPr>
                <w:rFonts w:asciiTheme="majorEastAsia" w:eastAsiaTheme="majorEastAsia" w:hAnsiTheme="majorEastAsia" w:cs="宋体" w:hint="eastAsia"/>
                <w:b/>
                <w:bCs/>
                <w:sz w:val="24"/>
                <w:szCs w:val="24"/>
                <w:lang w:eastAsia="zh-CN"/>
              </w:rPr>
              <w:t>工程价款在5万元以上的项目支付</w:t>
            </w:r>
          </w:p>
        </w:tc>
      </w:tr>
      <w:tr w:rsidR="00EA718E" w:rsidRPr="00EA718E" w:rsidTr="00444B57">
        <w:trPr>
          <w:trHeight w:val="66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b/>
                <w:bCs/>
                <w:i/>
                <w:iCs/>
                <w:sz w:val="24"/>
                <w:szCs w:val="24"/>
                <w:lang w:eastAsia="zh-CN"/>
              </w:rPr>
            </w:pPr>
            <w:r w:rsidRPr="00EA718E">
              <w:rPr>
                <w:rFonts w:asciiTheme="majorEastAsia" w:eastAsiaTheme="majorEastAsia" w:hAnsiTheme="majorEastAsia" w:cs="宋体" w:hint="eastAsia"/>
                <w:b/>
                <w:bCs/>
                <w:i/>
                <w:iCs/>
                <w:sz w:val="24"/>
                <w:szCs w:val="24"/>
                <w:lang w:eastAsia="zh-CN"/>
              </w:rPr>
              <w:t>五万以下项目不预付备料款和工程进度款</w:t>
            </w:r>
          </w:p>
        </w:tc>
        <w:tc>
          <w:tcPr>
            <w:tcW w:w="48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b/>
                <w:bCs/>
                <w:i/>
                <w:iCs/>
                <w:sz w:val="24"/>
                <w:szCs w:val="24"/>
                <w:lang w:eastAsia="zh-CN"/>
              </w:rPr>
            </w:pPr>
            <w:r w:rsidRPr="00EA718E">
              <w:rPr>
                <w:rFonts w:asciiTheme="majorEastAsia" w:eastAsiaTheme="majorEastAsia" w:hAnsiTheme="majorEastAsia" w:cs="宋体" w:hint="eastAsia"/>
                <w:b/>
                <w:bCs/>
                <w:i/>
                <w:iCs/>
                <w:sz w:val="24"/>
                <w:szCs w:val="24"/>
                <w:lang w:eastAsia="zh-CN"/>
              </w:rPr>
              <w:t>支付进度款</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1</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暨南大学网上报销确认单（修缮工程）</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1</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暨南大学网上报销确认单（修缮工程）</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2</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工程完税发票</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2</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工程完税发票</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3</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工程施工合同（1万元及以上需提供）</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3</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工程施工合同</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4</w:t>
            </w:r>
          </w:p>
        </w:tc>
        <w:tc>
          <w:tcPr>
            <w:tcW w:w="3509" w:type="dxa"/>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暨南大学修缮工程支付申请表（总务处版本）</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4</w:t>
            </w:r>
          </w:p>
        </w:tc>
        <w:tc>
          <w:tcPr>
            <w:tcW w:w="4252" w:type="dxa"/>
            <w:gridSpan w:val="2"/>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暨南大学修缮工程支付申请表（总务处版本）</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5</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暨南大学维修项目委托单</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5</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中标通知书或中选通知等</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6</w:t>
            </w:r>
          </w:p>
        </w:tc>
        <w:tc>
          <w:tcPr>
            <w:tcW w:w="3509" w:type="dxa"/>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工程预算书（</w:t>
            </w:r>
            <w:r w:rsidRPr="00EA718E">
              <w:rPr>
                <w:rFonts w:asciiTheme="majorEastAsia" w:eastAsiaTheme="majorEastAsia" w:hAnsiTheme="majorEastAsia" w:cs="Times New Roman"/>
                <w:sz w:val="24"/>
                <w:szCs w:val="24"/>
                <w:lang w:eastAsia="zh-CN"/>
              </w:rPr>
              <w:t>1</w:t>
            </w:r>
            <w:r w:rsidRPr="00EA718E">
              <w:rPr>
                <w:rFonts w:asciiTheme="majorEastAsia" w:eastAsiaTheme="majorEastAsia" w:hAnsiTheme="majorEastAsia" w:cs="宋体" w:hint="eastAsia"/>
                <w:sz w:val="24"/>
                <w:szCs w:val="24"/>
                <w:lang w:eastAsia="zh-CN"/>
              </w:rPr>
              <w:t>万元以上需提供）</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6</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工程预算书</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7</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单位工程竣工验收证明书</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7</w:t>
            </w:r>
          </w:p>
        </w:tc>
        <w:tc>
          <w:tcPr>
            <w:tcW w:w="4252" w:type="dxa"/>
            <w:gridSpan w:val="2"/>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招投标文件或比选文件</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8</w:t>
            </w:r>
          </w:p>
        </w:tc>
        <w:tc>
          <w:tcPr>
            <w:tcW w:w="3509"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工程结算书</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8</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立项审批报告</w:t>
            </w:r>
          </w:p>
        </w:tc>
      </w:tr>
      <w:tr w:rsidR="00EA718E" w:rsidRPr="00EA718E" w:rsidTr="00444B57">
        <w:trPr>
          <w:trHeight w:val="66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9</w:t>
            </w:r>
          </w:p>
        </w:tc>
        <w:tc>
          <w:tcPr>
            <w:tcW w:w="3509" w:type="dxa"/>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质量保证金银行回单复印件（如合同约定的需提供）</w:t>
            </w:r>
          </w:p>
        </w:tc>
        <w:tc>
          <w:tcPr>
            <w:tcW w:w="567"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9</w:t>
            </w:r>
          </w:p>
        </w:tc>
        <w:tc>
          <w:tcPr>
            <w:tcW w:w="4252"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履约保证金银行回单复印件</w:t>
            </w:r>
          </w:p>
        </w:tc>
      </w:tr>
      <w:tr w:rsidR="00EA718E" w:rsidRPr="00EA718E" w:rsidTr="00444B57">
        <w:trPr>
          <w:trHeight w:val="660"/>
        </w:trPr>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 xml:space="preserve">　</w:t>
            </w:r>
          </w:p>
        </w:tc>
        <w:tc>
          <w:tcPr>
            <w:tcW w:w="48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b/>
                <w:bCs/>
                <w:i/>
                <w:iCs/>
                <w:sz w:val="24"/>
                <w:szCs w:val="24"/>
                <w:lang w:eastAsia="zh-CN"/>
              </w:rPr>
            </w:pPr>
            <w:r w:rsidRPr="00EA718E">
              <w:rPr>
                <w:rFonts w:asciiTheme="majorEastAsia" w:eastAsiaTheme="majorEastAsia" w:hAnsiTheme="majorEastAsia" w:cs="宋体" w:hint="eastAsia"/>
                <w:b/>
                <w:bCs/>
                <w:i/>
                <w:iCs/>
                <w:sz w:val="24"/>
                <w:szCs w:val="24"/>
                <w:lang w:eastAsia="zh-CN"/>
              </w:rPr>
              <w:t>支付结算款</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1</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暨南大学网上报销确认单（修缮工程）</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2</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工程完税发票</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3</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工程施工合同</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4</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审计报告</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5</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工程结算书</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6</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BC5504"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单位工程竣</w:t>
            </w:r>
            <w:r w:rsidR="00815C5D" w:rsidRPr="00EA718E">
              <w:rPr>
                <w:rFonts w:asciiTheme="majorEastAsia" w:eastAsiaTheme="majorEastAsia" w:hAnsiTheme="majorEastAsia" w:cs="宋体" w:hint="eastAsia"/>
                <w:sz w:val="24"/>
                <w:szCs w:val="24"/>
                <w:lang w:eastAsia="zh-CN"/>
              </w:rPr>
              <w:t>工验收证明书</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7</w:t>
            </w:r>
          </w:p>
        </w:tc>
        <w:tc>
          <w:tcPr>
            <w:tcW w:w="3753" w:type="dxa"/>
            <w:tcBorders>
              <w:top w:val="nil"/>
              <w:left w:val="nil"/>
              <w:bottom w:val="single" w:sz="4" w:space="0" w:color="auto"/>
              <w:right w:val="single" w:sz="4" w:space="0" w:color="auto"/>
            </w:tcBorders>
            <w:shd w:val="clear" w:color="auto" w:fill="auto"/>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暨南大学修缮工程支付申请表（总务处版本）</w:t>
            </w:r>
          </w:p>
        </w:tc>
      </w:tr>
      <w:tr w:rsidR="00EA718E" w:rsidRPr="00EA718E" w:rsidTr="00444B57">
        <w:trPr>
          <w:trHeight w:val="66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8</w:t>
            </w:r>
          </w:p>
        </w:tc>
        <w:tc>
          <w:tcPr>
            <w:tcW w:w="3753" w:type="dxa"/>
            <w:tcBorders>
              <w:top w:val="nil"/>
              <w:left w:val="nil"/>
              <w:bottom w:val="single" w:sz="4" w:space="0" w:color="auto"/>
              <w:right w:val="single" w:sz="4" w:space="0" w:color="auto"/>
            </w:tcBorders>
            <w:shd w:val="clear" w:color="auto" w:fill="auto"/>
            <w:noWrap/>
            <w:vAlign w:val="center"/>
            <w:hideMark/>
          </w:tcPr>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质量保证金银行回单复印件</w:t>
            </w:r>
          </w:p>
        </w:tc>
      </w:tr>
      <w:tr w:rsidR="00EA718E" w:rsidRPr="00EA718E" w:rsidTr="00444B57">
        <w:trPr>
          <w:trHeight w:val="660"/>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5C5D" w:rsidRPr="00EA718E" w:rsidRDefault="00815C5D" w:rsidP="00815C5D">
            <w:pPr>
              <w:spacing w:after="0" w:line="240" w:lineRule="auto"/>
              <w:jc w:val="center"/>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注意事项</w:t>
            </w:r>
          </w:p>
        </w:tc>
      </w:tr>
      <w:tr w:rsidR="00EA718E" w:rsidRPr="00EA718E" w:rsidTr="00444B57">
        <w:trPr>
          <w:trHeight w:val="900"/>
        </w:trPr>
        <w:tc>
          <w:tcPr>
            <w:tcW w:w="866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9D40FA"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1.支付工程结算款前需先到资产管理部门审核该工程是否需登记固定资产。                                                                            2.工程价款30万元（含）以上的项目可视工程实际情况预付工程备料款及支付工程进度款。原则上预付备料款比例不高于合同价的30%，预付的工程备料款必须在合同中约定抵扣方式，并在工程进度款中抵扣。工程竣工验收合格后，工程进度款可支付至合同价的85%</w:t>
            </w:r>
            <w:r w:rsidR="009E4853" w:rsidRPr="00EA718E">
              <w:rPr>
                <w:rFonts w:asciiTheme="majorEastAsia" w:eastAsiaTheme="majorEastAsia" w:hAnsiTheme="majorEastAsia" w:cs="宋体" w:hint="eastAsia"/>
                <w:sz w:val="24"/>
                <w:szCs w:val="24"/>
                <w:lang w:eastAsia="zh-CN"/>
              </w:rPr>
              <w:t>。工程结算审计完成后，根据合同约定预留质保金后支付工程结</w:t>
            </w:r>
            <w:r w:rsidRPr="00EA718E">
              <w:rPr>
                <w:rFonts w:asciiTheme="majorEastAsia" w:eastAsiaTheme="majorEastAsia" w:hAnsiTheme="majorEastAsia" w:cs="宋体" w:hint="eastAsia"/>
                <w:sz w:val="24"/>
                <w:szCs w:val="24"/>
                <w:lang w:eastAsia="zh-CN"/>
              </w:rPr>
              <w:t>款</w:t>
            </w:r>
            <w:r w:rsidR="009E4853" w:rsidRPr="00EA718E">
              <w:rPr>
                <w:rFonts w:asciiTheme="majorEastAsia" w:eastAsiaTheme="majorEastAsia" w:hAnsiTheme="majorEastAsia" w:cs="宋体" w:hint="eastAsia"/>
                <w:sz w:val="24"/>
                <w:szCs w:val="24"/>
                <w:lang w:eastAsia="zh-CN"/>
              </w:rPr>
              <w:t>。</w:t>
            </w:r>
            <w:r w:rsidRPr="00EA718E">
              <w:rPr>
                <w:rFonts w:asciiTheme="majorEastAsia" w:eastAsiaTheme="majorEastAsia" w:hAnsiTheme="majorEastAsia" w:cs="宋体" w:hint="eastAsia"/>
                <w:sz w:val="24"/>
                <w:szCs w:val="24"/>
                <w:lang w:eastAsia="zh-CN"/>
              </w:rPr>
              <w:t xml:space="preserve">                                                                                                  3.工程预付款需填写《暨南大学暂借款单》或《暨南大学网上报销确认单》（“借款业务”模板）并提供借款人校园卡复印件；借款在支付第二笔进度款时核销 </w:t>
            </w:r>
            <w:r w:rsidR="009E4853" w:rsidRPr="00EA718E">
              <w:rPr>
                <w:rFonts w:asciiTheme="majorEastAsia" w:eastAsiaTheme="majorEastAsia" w:hAnsiTheme="majorEastAsia" w:cs="宋体" w:hint="eastAsia"/>
                <w:sz w:val="24"/>
                <w:szCs w:val="24"/>
                <w:lang w:eastAsia="zh-CN"/>
              </w:rPr>
              <w:t>。</w:t>
            </w:r>
            <w:r w:rsidRPr="00EA718E">
              <w:rPr>
                <w:rFonts w:asciiTheme="majorEastAsia" w:eastAsiaTheme="majorEastAsia" w:hAnsiTheme="majorEastAsia" w:cs="宋体" w:hint="eastAsia"/>
                <w:sz w:val="24"/>
                <w:szCs w:val="24"/>
                <w:lang w:eastAsia="zh-CN"/>
              </w:rPr>
              <w:t xml:space="preserve">                                                                                  4.支付工程款（含备料款\进度款和结算款）10万元（含）以上的需分管校领导审批.                                 </w:t>
            </w:r>
          </w:p>
          <w:p w:rsidR="00815C5D" w:rsidRPr="00EA718E" w:rsidRDefault="00815C5D" w:rsidP="00815C5D">
            <w:pPr>
              <w:spacing w:after="0" w:line="240" w:lineRule="auto"/>
              <w:rPr>
                <w:rFonts w:asciiTheme="majorEastAsia" w:eastAsiaTheme="majorEastAsia" w:hAnsiTheme="majorEastAsia" w:cs="宋体"/>
                <w:sz w:val="24"/>
                <w:szCs w:val="24"/>
                <w:lang w:eastAsia="zh-CN"/>
              </w:rPr>
            </w:pPr>
            <w:r w:rsidRPr="00EA718E">
              <w:rPr>
                <w:rFonts w:asciiTheme="majorEastAsia" w:eastAsiaTheme="majorEastAsia" w:hAnsiTheme="majorEastAsia" w:cs="宋体" w:hint="eastAsia"/>
                <w:sz w:val="24"/>
                <w:szCs w:val="24"/>
                <w:lang w:eastAsia="zh-CN"/>
              </w:rPr>
              <w:t>5.按合同条款支付</w:t>
            </w:r>
          </w:p>
        </w:tc>
      </w:tr>
      <w:tr w:rsidR="00815C5D" w:rsidRPr="00AC5C50" w:rsidTr="00444B57">
        <w:trPr>
          <w:trHeight w:val="900"/>
        </w:trPr>
        <w:tc>
          <w:tcPr>
            <w:tcW w:w="8662" w:type="dxa"/>
            <w:gridSpan w:val="5"/>
            <w:vMerge/>
            <w:tcBorders>
              <w:top w:val="single" w:sz="4" w:space="0" w:color="auto"/>
              <w:left w:val="single" w:sz="4" w:space="0" w:color="auto"/>
              <w:bottom w:val="single" w:sz="4" w:space="0" w:color="000000"/>
              <w:right w:val="single" w:sz="4" w:space="0" w:color="000000"/>
            </w:tcBorders>
            <w:vAlign w:val="center"/>
            <w:hideMark/>
          </w:tcPr>
          <w:p w:rsidR="00815C5D" w:rsidRPr="00AC5C50" w:rsidRDefault="00815C5D" w:rsidP="00815C5D">
            <w:pPr>
              <w:spacing w:after="0" w:line="240" w:lineRule="auto"/>
              <w:rPr>
                <w:rFonts w:asciiTheme="majorEastAsia" w:eastAsiaTheme="majorEastAsia" w:hAnsiTheme="majorEastAsia" w:cs="宋体"/>
                <w:color w:val="0070C0"/>
                <w:sz w:val="24"/>
                <w:szCs w:val="24"/>
                <w:lang w:eastAsia="zh-CN"/>
              </w:rPr>
            </w:pPr>
          </w:p>
        </w:tc>
      </w:tr>
      <w:tr w:rsidR="00815C5D" w:rsidRPr="00AC5C50" w:rsidTr="00444B57">
        <w:trPr>
          <w:trHeight w:val="900"/>
        </w:trPr>
        <w:tc>
          <w:tcPr>
            <w:tcW w:w="8662" w:type="dxa"/>
            <w:gridSpan w:val="5"/>
            <w:vMerge/>
            <w:tcBorders>
              <w:top w:val="single" w:sz="4" w:space="0" w:color="auto"/>
              <w:left w:val="single" w:sz="4" w:space="0" w:color="auto"/>
              <w:bottom w:val="single" w:sz="4" w:space="0" w:color="000000"/>
              <w:right w:val="single" w:sz="4" w:space="0" w:color="000000"/>
            </w:tcBorders>
            <w:vAlign w:val="center"/>
            <w:hideMark/>
          </w:tcPr>
          <w:p w:rsidR="00815C5D" w:rsidRPr="00AC5C50" w:rsidRDefault="00815C5D" w:rsidP="00815C5D">
            <w:pPr>
              <w:spacing w:after="0" w:line="240" w:lineRule="auto"/>
              <w:rPr>
                <w:rFonts w:asciiTheme="majorEastAsia" w:eastAsiaTheme="majorEastAsia" w:hAnsiTheme="majorEastAsia" w:cs="宋体"/>
                <w:color w:val="0070C0"/>
                <w:sz w:val="24"/>
                <w:szCs w:val="24"/>
                <w:lang w:eastAsia="zh-CN"/>
              </w:rPr>
            </w:pPr>
          </w:p>
        </w:tc>
      </w:tr>
    </w:tbl>
    <w:p w:rsidR="001C2C08" w:rsidRDefault="001C2C08" w:rsidP="0050282B">
      <w:pPr>
        <w:shd w:val="clear" w:color="auto" w:fill="FAFAFA"/>
        <w:spacing w:after="0"/>
        <w:jc w:val="both"/>
        <w:rPr>
          <w:lang w:eastAsia="zh-CN"/>
        </w:rPr>
      </w:pPr>
    </w:p>
    <w:p w:rsidR="00870F87" w:rsidRPr="00061D34" w:rsidRDefault="009958C1">
      <w:pPr>
        <w:shd w:val="clear" w:color="auto" w:fill="FAFAFA"/>
        <w:spacing w:after="0"/>
        <w:jc w:val="both"/>
        <w:rPr>
          <w:b/>
          <w:color w:val="FF0000"/>
          <w:sz w:val="24"/>
          <w:shd w:val="clear" w:color="auto" w:fill="FAFAFA"/>
          <w:lang w:eastAsia="zh-CN"/>
        </w:rPr>
      </w:pPr>
      <w:r w:rsidRPr="00061D34">
        <w:rPr>
          <w:b/>
          <w:color w:val="FF0000"/>
          <w:sz w:val="24"/>
          <w:shd w:val="clear" w:color="auto" w:fill="FAFAFA"/>
          <w:lang w:eastAsia="zh-CN"/>
        </w:rPr>
        <w:t>二十</w:t>
      </w:r>
      <w:r w:rsidR="00EF2412" w:rsidRPr="00061D34">
        <w:rPr>
          <w:rFonts w:hint="eastAsia"/>
          <w:b/>
          <w:color w:val="FF0000"/>
          <w:sz w:val="24"/>
          <w:lang w:eastAsia="zh-CN"/>
        </w:rPr>
        <w:t>四</w:t>
      </w:r>
      <w:r w:rsidRPr="00061D34">
        <w:rPr>
          <w:b/>
          <w:color w:val="FF0000"/>
          <w:sz w:val="24"/>
          <w:shd w:val="clear" w:color="auto" w:fill="FAFAFA"/>
          <w:lang w:eastAsia="zh-CN"/>
        </w:rPr>
        <w:t>、外币业务报销问题</w:t>
      </w:r>
      <w:r w:rsidR="00061D34" w:rsidRPr="00061D34">
        <w:rPr>
          <w:rFonts w:hint="eastAsia"/>
          <w:b/>
          <w:color w:val="FF0000"/>
          <w:sz w:val="24"/>
          <w:shd w:val="clear" w:color="auto" w:fill="FAFAFA"/>
          <w:lang w:eastAsia="zh-CN"/>
        </w:rPr>
        <w:t>（</w:t>
      </w:r>
      <w:r w:rsidR="00870F87" w:rsidRPr="00061D34">
        <w:rPr>
          <w:b/>
          <w:color w:val="FF0000"/>
          <w:sz w:val="24"/>
          <w:shd w:val="clear" w:color="auto" w:fill="FAFAFA"/>
          <w:lang w:eastAsia="zh-CN"/>
        </w:rPr>
        <w:t>办公地点：行政楼</w:t>
      </w:r>
      <w:r w:rsidR="00870F87" w:rsidRPr="00061D34">
        <w:rPr>
          <w:rFonts w:hint="eastAsia"/>
          <w:b/>
          <w:color w:val="FF0000"/>
          <w:sz w:val="24"/>
          <w:shd w:val="clear" w:color="auto" w:fill="FAFAFA"/>
          <w:lang w:eastAsia="zh-CN"/>
        </w:rPr>
        <w:t>227</w:t>
      </w:r>
      <w:r w:rsidR="00870F87" w:rsidRPr="00061D34">
        <w:rPr>
          <w:b/>
          <w:color w:val="FF0000"/>
          <w:sz w:val="24"/>
          <w:shd w:val="clear" w:color="auto" w:fill="FAFAFA"/>
          <w:lang w:eastAsia="zh-CN"/>
        </w:rPr>
        <w:t>，电话</w:t>
      </w:r>
      <w:r w:rsidR="00870F87" w:rsidRPr="00061D34">
        <w:rPr>
          <w:rFonts w:hint="eastAsia"/>
          <w:b/>
          <w:color w:val="FF0000"/>
          <w:sz w:val="24"/>
          <w:shd w:val="clear" w:color="auto" w:fill="FAFAFA"/>
          <w:lang w:eastAsia="zh-CN"/>
        </w:rPr>
        <w:t>85223013</w:t>
      </w:r>
      <w:r w:rsidR="00061D34" w:rsidRPr="00061D34">
        <w:rPr>
          <w:rFonts w:hint="eastAsia"/>
          <w:b/>
          <w:color w:val="FF0000"/>
          <w:sz w:val="24"/>
          <w:shd w:val="clear" w:color="auto" w:fill="FAFAFA"/>
          <w:lang w:eastAsia="zh-CN"/>
        </w:rPr>
        <w:t>）</w:t>
      </w:r>
    </w:p>
    <w:p w:rsidR="001C2C08" w:rsidRDefault="009958C1">
      <w:pPr>
        <w:shd w:val="clear" w:color="auto" w:fill="FAFAFA"/>
        <w:spacing w:after="0"/>
        <w:jc w:val="both"/>
        <w:rPr>
          <w:lang w:eastAsia="zh-CN"/>
        </w:rPr>
      </w:pPr>
      <w:r>
        <w:rPr>
          <w:b/>
          <w:color w:val="FF0000"/>
          <w:sz w:val="24"/>
          <w:shd w:val="clear" w:color="auto" w:fill="FAFAFA"/>
          <w:lang w:eastAsia="zh-CN"/>
        </w:rPr>
        <w:t>（一）外币业务报账基本要求</w:t>
      </w: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7E42E3">
        <w:rPr>
          <w:rFonts w:hint="eastAsia"/>
          <w:b/>
          <w:color w:val="000000"/>
          <w:sz w:val="24"/>
          <w:shd w:val="clear" w:color="auto" w:fill="FAFAFA"/>
          <w:lang w:eastAsia="zh-CN"/>
        </w:rPr>
        <w:t>8</w:t>
      </w:r>
      <w:r w:rsidR="005110EA">
        <w:rPr>
          <w:rFonts w:hint="eastAsia"/>
          <w:b/>
          <w:color w:val="000000"/>
          <w:sz w:val="24"/>
          <w:shd w:val="clear" w:color="auto" w:fill="FAFAFA"/>
          <w:lang w:eastAsia="zh-CN"/>
        </w:rPr>
        <w:t>4</w:t>
      </w:r>
      <w:r>
        <w:rPr>
          <w:b/>
          <w:color w:val="000000"/>
          <w:sz w:val="24"/>
          <w:shd w:val="clear" w:color="auto" w:fill="FAFAFA"/>
          <w:lang w:eastAsia="zh-CN"/>
        </w:rPr>
        <w:t>：涉及外币的报销要求有什么特殊规定吗？</w:t>
      </w:r>
    </w:p>
    <w:p w:rsidR="001C2C08" w:rsidRDefault="009958C1">
      <w:pPr>
        <w:shd w:val="clear" w:color="auto" w:fill="FAFAFA"/>
        <w:spacing w:after="0"/>
        <w:jc w:val="both"/>
        <w:rPr>
          <w:lang w:eastAsia="zh-CN"/>
        </w:rPr>
      </w:pPr>
      <w:r>
        <w:rPr>
          <w:color w:val="000000"/>
          <w:sz w:val="24"/>
          <w:lang w:eastAsia="zh-CN"/>
        </w:rPr>
        <w:t>答：票据审核基本要求一般参照人民币业务。除遵循一般要求外，外币报账还有以下特殊要求：</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1</w:t>
      </w:r>
      <w:r>
        <w:rPr>
          <w:color w:val="000000"/>
          <w:sz w:val="24"/>
          <w:lang w:eastAsia="zh-CN"/>
        </w:rPr>
        <w:t>）报销人应在所有外文票据上用中文注明外币币种、开支内容、日期、数量、金额等关键信息，机票</w:t>
      </w:r>
      <w:r>
        <w:rPr>
          <w:color w:val="000000"/>
          <w:sz w:val="24"/>
          <w:lang w:eastAsia="zh-CN"/>
        </w:rPr>
        <w:t>/</w:t>
      </w:r>
      <w:r>
        <w:rPr>
          <w:color w:val="000000"/>
          <w:sz w:val="24"/>
          <w:lang w:eastAsia="zh-CN"/>
        </w:rPr>
        <w:t>火车票还需标明起止地点等；</w:t>
      </w:r>
    </w:p>
    <w:p w:rsidR="001C2C08" w:rsidRDefault="009958C1">
      <w:pPr>
        <w:shd w:val="clear" w:color="auto" w:fill="FAFAFA"/>
        <w:spacing w:after="0"/>
        <w:jc w:val="both"/>
        <w:rPr>
          <w:lang w:eastAsia="zh-CN"/>
        </w:rPr>
      </w:pPr>
      <w:r>
        <w:rPr>
          <w:color w:val="000000"/>
          <w:sz w:val="24"/>
          <w:lang w:eastAsia="zh-CN"/>
        </w:rPr>
        <w:t>（</w:t>
      </w:r>
      <w:r>
        <w:rPr>
          <w:color w:val="000000"/>
          <w:sz w:val="24"/>
          <w:lang w:eastAsia="zh-CN"/>
        </w:rPr>
        <w:t>2</w:t>
      </w:r>
      <w:r>
        <w:rPr>
          <w:color w:val="000000"/>
          <w:sz w:val="24"/>
          <w:lang w:eastAsia="zh-CN"/>
        </w:rPr>
        <w:t>）外币报销需同时提供有效票据和支付凭证（如刷卡小票、银行交易回单、网上交易银行对账单等），开票方与支付凭证上收款方名称及金额要一致，用外币现金支付的，需保留并提供银行换汇单。</w:t>
      </w:r>
    </w:p>
    <w:p w:rsidR="001C2C08" w:rsidRDefault="001C2C08">
      <w:pPr>
        <w:shd w:val="clear" w:color="auto" w:fill="FAFAFA"/>
        <w:spacing w:after="0"/>
        <w:jc w:val="both"/>
        <w:rPr>
          <w:lang w:eastAsia="zh-CN"/>
        </w:rPr>
      </w:pPr>
    </w:p>
    <w:p w:rsidR="001C2C08" w:rsidRDefault="009958C1">
      <w:pPr>
        <w:shd w:val="clear" w:color="auto" w:fill="FAFAFA"/>
        <w:spacing w:after="0"/>
        <w:jc w:val="both"/>
        <w:rPr>
          <w:lang w:eastAsia="zh-CN"/>
        </w:rPr>
      </w:pPr>
      <w:r>
        <w:rPr>
          <w:b/>
          <w:color w:val="000000"/>
          <w:sz w:val="24"/>
          <w:shd w:val="clear" w:color="auto" w:fill="FAFAFA"/>
          <w:lang w:eastAsia="zh-CN"/>
        </w:rPr>
        <w:t>问题</w:t>
      </w:r>
      <w:r w:rsidR="007E42E3">
        <w:rPr>
          <w:rFonts w:hint="eastAsia"/>
          <w:b/>
          <w:color w:val="000000"/>
          <w:sz w:val="24"/>
          <w:shd w:val="clear" w:color="auto" w:fill="FAFAFA"/>
          <w:lang w:eastAsia="zh-CN"/>
        </w:rPr>
        <w:t>8</w:t>
      </w:r>
      <w:r w:rsidR="005110EA">
        <w:rPr>
          <w:rFonts w:hint="eastAsia"/>
          <w:b/>
          <w:color w:val="000000"/>
          <w:sz w:val="24"/>
          <w:shd w:val="clear" w:color="auto" w:fill="FAFAFA"/>
          <w:lang w:eastAsia="zh-CN"/>
        </w:rPr>
        <w:t>5</w:t>
      </w:r>
      <w:r>
        <w:rPr>
          <w:b/>
          <w:color w:val="000000"/>
          <w:sz w:val="24"/>
          <w:shd w:val="clear" w:color="auto" w:fill="FAFAFA"/>
          <w:lang w:eastAsia="zh-CN"/>
        </w:rPr>
        <w:t>：涉及外币的业务，应按照什么汇率报销？</w:t>
      </w:r>
    </w:p>
    <w:p w:rsidR="004B7604" w:rsidRPr="004B7604" w:rsidRDefault="004B7604" w:rsidP="004B7604">
      <w:pPr>
        <w:shd w:val="clear" w:color="auto" w:fill="FAFAFA"/>
        <w:spacing w:after="0"/>
        <w:jc w:val="both"/>
        <w:rPr>
          <w:color w:val="0070C0"/>
          <w:lang w:eastAsia="zh-CN"/>
        </w:rPr>
      </w:pPr>
      <w:r w:rsidRPr="004B7604">
        <w:rPr>
          <w:rFonts w:hint="eastAsia"/>
          <w:color w:val="0070C0"/>
          <w:lang w:eastAsia="zh-CN"/>
        </w:rPr>
        <w:t>答：若报账人提供的支付凭证有对应的人民币金额，如银行换汇单、银行对账单或银行卡明细账单等，则按该对应的人民币金额报销；若不能提供，则按照银行扣款当月</w:t>
      </w:r>
      <w:r w:rsidRPr="004B7604">
        <w:rPr>
          <w:rFonts w:hint="eastAsia"/>
          <w:color w:val="0070C0"/>
          <w:lang w:eastAsia="zh-CN"/>
        </w:rPr>
        <w:t>1</w:t>
      </w:r>
      <w:r w:rsidRPr="004B7604">
        <w:rPr>
          <w:rFonts w:hint="eastAsia"/>
          <w:color w:val="0070C0"/>
          <w:lang w:eastAsia="zh-CN"/>
        </w:rPr>
        <w:t>日中国银行折算价汇率进行换算。</w:t>
      </w:r>
    </w:p>
    <w:p w:rsidR="001C2C08" w:rsidRPr="009408B4" w:rsidRDefault="001C2C08">
      <w:pPr>
        <w:shd w:val="clear" w:color="auto" w:fill="FAFAFA"/>
        <w:spacing w:after="0"/>
        <w:jc w:val="both"/>
        <w:rPr>
          <w:lang w:eastAsia="zh-CN"/>
        </w:rPr>
      </w:pPr>
    </w:p>
    <w:p w:rsidR="001C2C08" w:rsidRPr="009408B4" w:rsidRDefault="009958C1">
      <w:pPr>
        <w:shd w:val="clear" w:color="auto" w:fill="FAFAFA"/>
        <w:spacing w:after="0"/>
        <w:jc w:val="both"/>
        <w:rPr>
          <w:lang w:eastAsia="zh-CN"/>
        </w:rPr>
      </w:pPr>
      <w:r w:rsidRPr="009408B4">
        <w:rPr>
          <w:b/>
          <w:sz w:val="24"/>
          <w:shd w:val="clear" w:color="auto" w:fill="FAFAFA"/>
          <w:lang w:eastAsia="zh-CN"/>
        </w:rPr>
        <w:t>问题</w:t>
      </w:r>
      <w:r w:rsidR="007E42E3">
        <w:rPr>
          <w:rFonts w:hint="eastAsia"/>
          <w:b/>
          <w:sz w:val="24"/>
          <w:shd w:val="clear" w:color="auto" w:fill="FAFAFA"/>
          <w:lang w:eastAsia="zh-CN"/>
        </w:rPr>
        <w:t>8</w:t>
      </w:r>
      <w:r w:rsidR="005110EA">
        <w:rPr>
          <w:rFonts w:hint="eastAsia"/>
          <w:b/>
          <w:sz w:val="24"/>
          <w:shd w:val="clear" w:color="auto" w:fill="FAFAFA"/>
          <w:lang w:eastAsia="zh-CN"/>
        </w:rPr>
        <w:t>6</w:t>
      </w:r>
      <w:r w:rsidRPr="009408B4">
        <w:rPr>
          <w:b/>
          <w:sz w:val="24"/>
          <w:shd w:val="clear" w:color="auto" w:fill="FAFAFA"/>
          <w:lang w:eastAsia="zh-CN"/>
        </w:rPr>
        <w:t>：国外消费无法提供正规发票（</w:t>
      </w:r>
      <w:r w:rsidRPr="009408B4">
        <w:rPr>
          <w:b/>
          <w:sz w:val="24"/>
          <w:shd w:val="clear" w:color="auto" w:fill="FAFAFA"/>
          <w:lang w:eastAsia="zh-CN"/>
        </w:rPr>
        <w:t>Invoice</w:t>
      </w:r>
      <w:r w:rsidRPr="009408B4">
        <w:rPr>
          <w:b/>
          <w:sz w:val="24"/>
          <w:shd w:val="clear" w:color="auto" w:fill="FAFAFA"/>
          <w:lang w:eastAsia="zh-CN"/>
        </w:rPr>
        <w:t>）或收据（</w:t>
      </w:r>
      <w:r w:rsidRPr="009408B4">
        <w:rPr>
          <w:b/>
          <w:sz w:val="24"/>
          <w:shd w:val="clear" w:color="auto" w:fill="FAFAFA"/>
          <w:lang w:eastAsia="zh-CN"/>
        </w:rPr>
        <w:t>Receipt</w:t>
      </w:r>
      <w:r w:rsidRPr="009408B4">
        <w:rPr>
          <w:b/>
          <w:sz w:val="24"/>
          <w:shd w:val="clear" w:color="auto" w:fill="FAFAFA"/>
          <w:lang w:eastAsia="zh-CN"/>
        </w:rPr>
        <w:t>）时，是否能以购物小票作为报销凭据？</w:t>
      </w:r>
    </w:p>
    <w:p w:rsidR="001C2C08" w:rsidRDefault="009958C1">
      <w:pPr>
        <w:shd w:val="clear" w:color="auto" w:fill="FAFAFA"/>
        <w:spacing w:after="0"/>
        <w:jc w:val="both"/>
        <w:rPr>
          <w:lang w:eastAsia="zh-CN"/>
        </w:rPr>
      </w:pPr>
      <w:r w:rsidRPr="009408B4">
        <w:rPr>
          <w:sz w:val="24"/>
          <w:shd w:val="clear" w:color="auto" w:fill="FAFAFA"/>
          <w:lang w:eastAsia="zh-CN"/>
        </w:rPr>
        <w:t>答：是。经办人、审批人（或证明人）须在</w:t>
      </w:r>
      <w:r w:rsidR="00741E66" w:rsidRPr="00E94425">
        <w:rPr>
          <w:sz w:val="24"/>
          <w:lang w:eastAsia="zh-CN"/>
        </w:rPr>
        <w:t>票据粘贴</w:t>
      </w:r>
      <w:r w:rsidR="00741E66" w:rsidRPr="00E94425">
        <w:rPr>
          <w:sz w:val="24"/>
          <w:lang w:eastAsia="zh-CN"/>
        </w:rPr>
        <w:t>A4</w:t>
      </w:r>
      <w:r w:rsidR="00741E66" w:rsidRPr="00E94425">
        <w:rPr>
          <w:sz w:val="24"/>
          <w:lang w:eastAsia="zh-CN"/>
        </w:rPr>
        <w:t>纸正面空白处</w:t>
      </w:r>
      <w:r w:rsidRPr="00E94425">
        <w:rPr>
          <w:sz w:val="24"/>
          <w:shd w:val="clear" w:color="auto" w:fill="FAFAFA"/>
          <w:lang w:eastAsia="zh-CN"/>
        </w:rPr>
        <w:t>签</w:t>
      </w:r>
      <w:r>
        <w:rPr>
          <w:color w:val="000000"/>
          <w:sz w:val="24"/>
          <w:shd w:val="clear" w:color="auto" w:fill="FAFAFA"/>
          <w:lang w:eastAsia="zh-CN"/>
        </w:rPr>
        <w:t>名，购买实物的情况，还应增加证明人签名。若票据使用热敏纸（即易消退纸墨）打印的，需自行复印，并将票据原件与复印件一同作为原始报销凭据保留。</w:t>
      </w:r>
    </w:p>
    <w:p w:rsidR="001C2C08" w:rsidRDefault="001C2C08">
      <w:pPr>
        <w:shd w:val="clear" w:color="auto" w:fill="FAFAFA"/>
        <w:spacing w:after="0"/>
        <w:rPr>
          <w:lang w:eastAsia="zh-CN"/>
        </w:rPr>
      </w:pPr>
    </w:p>
    <w:p w:rsidR="00194D95" w:rsidRDefault="009958C1" w:rsidP="00194D95">
      <w:pPr>
        <w:shd w:val="clear" w:color="auto" w:fill="FAFAFA"/>
        <w:spacing w:after="0"/>
        <w:ind w:left="-230"/>
        <w:jc w:val="both"/>
        <w:rPr>
          <w:lang w:eastAsia="zh-CN"/>
        </w:rPr>
      </w:pPr>
      <w:r>
        <w:rPr>
          <w:b/>
          <w:color w:val="FF0000"/>
          <w:sz w:val="24"/>
          <w:shd w:val="clear" w:color="auto" w:fill="FAFAFA"/>
          <w:lang w:eastAsia="zh-CN"/>
        </w:rPr>
        <w:t>（二）境外缴费业务报销问题</w:t>
      </w:r>
    </w:p>
    <w:p w:rsidR="001C2C08" w:rsidRPr="00EA718E" w:rsidRDefault="009958C1" w:rsidP="00194D95">
      <w:pPr>
        <w:shd w:val="clear" w:color="auto" w:fill="FAFAFA"/>
        <w:spacing w:after="0"/>
        <w:jc w:val="both"/>
        <w:rPr>
          <w:b/>
          <w:sz w:val="24"/>
          <w:shd w:val="clear" w:color="auto" w:fill="FAFAFA"/>
          <w:lang w:eastAsia="zh-CN"/>
        </w:rPr>
      </w:pPr>
      <w:r w:rsidRPr="00EA718E">
        <w:rPr>
          <w:b/>
          <w:sz w:val="24"/>
          <w:shd w:val="clear" w:color="auto" w:fill="FAFAFA"/>
          <w:lang w:eastAsia="zh-CN"/>
        </w:rPr>
        <w:t>问题</w:t>
      </w:r>
      <w:r w:rsidR="007E42E3" w:rsidRPr="00EA718E">
        <w:rPr>
          <w:rFonts w:hint="eastAsia"/>
          <w:b/>
          <w:sz w:val="24"/>
          <w:shd w:val="clear" w:color="auto" w:fill="FAFAFA"/>
          <w:lang w:eastAsia="zh-CN"/>
        </w:rPr>
        <w:t>8</w:t>
      </w:r>
      <w:r w:rsidR="005110EA" w:rsidRPr="00EA718E">
        <w:rPr>
          <w:rFonts w:hint="eastAsia"/>
          <w:b/>
          <w:sz w:val="24"/>
          <w:shd w:val="clear" w:color="auto" w:fill="FAFAFA"/>
          <w:lang w:eastAsia="zh-CN"/>
        </w:rPr>
        <w:t>7</w:t>
      </w:r>
      <w:r w:rsidRPr="00EA718E">
        <w:rPr>
          <w:b/>
          <w:sz w:val="24"/>
          <w:shd w:val="clear" w:color="auto" w:fill="FAFAFA"/>
          <w:lang w:eastAsia="zh-CN"/>
        </w:rPr>
        <w:t>：境外缴纳服务性费用业务报销有哪些要求？</w:t>
      </w:r>
    </w:p>
    <w:p w:rsidR="001C2C08" w:rsidRPr="00EA718E" w:rsidRDefault="009958C1" w:rsidP="00194D95">
      <w:pPr>
        <w:shd w:val="clear" w:color="auto" w:fill="FAFAFA"/>
        <w:spacing w:after="0"/>
        <w:jc w:val="both"/>
        <w:rPr>
          <w:sz w:val="24"/>
          <w:shd w:val="clear" w:color="auto" w:fill="FAFAFA"/>
          <w:lang w:eastAsia="zh-CN"/>
        </w:rPr>
      </w:pPr>
      <w:r w:rsidRPr="00EA718E">
        <w:rPr>
          <w:sz w:val="24"/>
          <w:shd w:val="clear" w:color="auto" w:fill="FAFAFA"/>
          <w:lang w:eastAsia="zh-CN"/>
        </w:rPr>
        <w:t>答：</w:t>
      </w:r>
      <w:r w:rsidRPr="00EA718E">
        <w:rPr>
          <w:sz w:val="24"/>
          <w:shd w:val="clear" w:color="auto" w:fill="FAFAFA"/>
          <w:lang w:eastAsia="zh-CN"/>
        </w:rPr>
        <w:t>1</w:t>
      </w:r>
      <w:r w:rsidRPr="00EA718E">
        <w:rPr>
          <w:sz w:val="24"/>
          <w:shd w:val="clear" w:color="auto" w:fill="FAFAFA"/>
          <w:lang w:eastAsia="zh-CN"/>
        </w:rPr>
        <w:t>、提供国（境）外收款单位开具的正式发票或收据；</w:t>
      </w:r>
    </w:p>
    <w:p w:rsidR="001C2C08" w:rsidRPr="00EA718E" w:rsidRDefault="009958C1" w:rsidP="00194D95">
      <w:pPr>
        <w:shd w:val="clear" w:color="auto" w:fill="FAFAFA"/>
        <w:spacing w:after="0"/>
        <w:ind w:firstLineChars="200" w:firstLine="480"/>
        <w:jc w:val="both"/>
        <w:rPr>
          <w:sz w:val="24"/>
          <w:shd w:val="clear" w:color="auto" w:fill="FAFAFA"/>
          <w:lang w:eastAsia="zh-CN"/>
        </w:rPr>
      </w:pPr>
      <w:r w:rsidRPr="00EA718E">
        <w:rPr>
          <w:sz w:val="24"/>
          <w:shd w:val="clear" w:color="auto" w:fill="FAFAFA"/>
          <w:lang w:eastAsia="zh-CN"/>
        </w:rPr>
        <w:t>2</w:t>
      </w:r>
      <w:r w:rsidRPr="00EA718E">
        <w:rPr>
          <w:sz w:val="24"/>
          <w:shd w:val="clear" w:color="auto" w:fill="FAFAFA"/>
          <w:lang w:eastAsia="zh-CN"/>
        </w:rPr>
        <w:t>、提供付款凭证；</w:t>
      </w:r>
    </w:p>
    <w:p w:rsidR="001C2C08" w:rsidRDefault="001C2C08">
      <w:pPr>
        <w:shd w:val="clear" w:color="auto" w:fill="FAFAFA"/>
        <w:spacing w:after="0"/>
        <w:ind w:left="-230"/>
        <w:rPr>
          <w:lang w:eastAsia="zh-CN"/>
        </w:rPr>
      </w:pPr>
    </w:p>
    <w:p w:rsidR="001C2C08" w:rsidRDefault="009958C1">
      <w:pPr>
        <w:shd w:val="clear" w:color="auto" w:fill="FAFAFA"/>
        <w:spacing w:after="0"/>
        <w:ind w:left="-230"/>
        <w:jc w:val="both"/>
        <w:rPr>
          <w:lang w:eastAsia="zh-CN"/>
        </w:rPr>
      </w:pPr>
      <w:r>
        <w:rPr>
          <w:b/>
          <w:color w:val="FF0000"/>
          <w:sz w:val="24"/>
          <w:shd w:val="clear" w:color="auto" w:fill="FAFAFA"/>
          <w:lang w:eastAsia="zh-CN"/>
        </w:rPr>
        <w:t>（三）跨境汇款业务的审批、报销流程</w:t>
      </w:r>
    </w:p>
    <w:p w:rsidR="00D5792F" w:rsidRDefault="00D5792F" w:rsidP="00D5792F">
      <w:pPr>
        <w:shd w:val="clear" w:color="auto" w:fill="FAFAFA"/>
        <w:spacing w:after="0"/>
        <w:jc w:val="both"/>
        <w:rPr>
          <w:lang w:eastAsia="zh-CN"/>
        </w:rPr>
      </w:pPr>
      <w:r>
        <w:rPr>
          <w:b/>
          <w:color w:val="000000"/>
          <w:sz w:val="24"/>
          <w:shd w:val="clear" w:color="auto" w:fill="FAFAFA"/>
          <w:lang w:eastAsia="zh-CN"/>
        </w:rPr>
        <w:t>问题</w:t>
      </w:r>
      <w:r>
        <w:rPr>
          <w:rFonts w:hint="eastAsia"/>
          <w:b/>
          <w:color w:val="000000"/>
          <w:sz w:val="24"/>
          <w:shd w:val="clear" w:color="auto" w:fill="FAFAFA"/>
          <w:lang w:eastAsia="zh-CN"/>
        </w:rPr>
        <w:t>8</w:t>
      </w:r>
      <w:r w:rsidR="005110EA">
        <w:rPr>
          <w:rFonts w:hint="eastAsia"/>
          <w:b/>
          <w:color w:val="000000"/>
          <w:sz w:val="24"/>
          <w:shd w:val="clear" w:color="auto" w:fill="FAFAFA"/>
          <w:lang w:eastAsia="zh-CN"/>
        </w:rPr>
        <w:t>8</w:t>
      </w:r>
      <w:r>
        <w:rPr>
          <w:b/>
          <w:color w:val="000000"/>
          <w:sz w:val="24"/>
          <w:shd w:val="clear" w:color="auto" w:fill="FAFAFA"/>
          <w:lang w:eastAsia="zh-CN"/>
        </w:rPr>
        <w:t>：如何将科研项目协作费（以人民币结算）转拨至境外的单位？需要准备哪些材料？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答：一般情况下，先以暂借款的形式将科研项目合作</w:t>
      </w:r>
      <w:r>
        <w:rPr>
          <w:color w:val="000000"/>
          <w:sz w:val="24"/>
          <w:shd w:val="clear" w:color="auto" w:fill="FAFAFA"/>
          <w:lang w:eastAsia="zh-CN"/>
        </w:rPr>
        <w:t>/</w:t>
      </w:r>
      <w:r>
        <w:rPr>
          <w:color w:val="000000"/>
          <w:sz w:val="24"/>
          <w:shd w:val="clear" w:color="auto" w:fill="FAFAFA"/>
          <w:lang w:eastAsia="zh-CN"/>
        </w:rPr>
        <w:t>协作费转入协作方账户，期间需经办人携借款资料至财务处外汇岗办理借款并填写跨境汇款相关单据，自</w:t>
      </w:r>
      <w:r w:rsidRPr="00A32774">
        <w:rPr>
          <w:sz w:val="24"/>
          <w:shd w:val="clear" w:color="auto" w:fill="FAFAFA"/>
          <w:lang w:eastAsia="zh-CN"/>
        </w:rPr>
        <w:t>行到</w:t>
      </w:r>
      <w:r w:rsidRPr="00A32774">
        <w:rPr>
          <w:b/>
          <w:sz w:val="24"/>
          <w:shd w:val="clear" w:color="auto" w:fill="FAFAFA"/>
          <w:lang w:eastAsia="zh-CN"/>
        </w:rPr>
        <w:t>工商银行高新支行</w:t>
      </w:r>
      <w:r w:rsidRPr="00A32774">
        <w:rPr>
          <w:sz w:val="24"/>
          <w:shd w:val="clear" w:color="auto" w:fill="FAFAFA"/>
          <w:lang w:eastAsia="zh-CN"/>
        </w:rPr>
        <w:t>办理汇款手续，待相关票据及其他必要资料齐全后，再到外汇岗办理核销</w:t>
      </w:r>
      <w:r>
        <w:rPr>
          <w:color w:val="000000"/>
          <w:sz w:val="24"/>
          <w:shd w:val="clear" w:color="auto" w:fill="FAFAFA"/>
          <w:lang w:eastAsia="zh-CN"/>
        </w:rPr>
        <w:t>手续。</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1</w:t>
      </w:r>
      <w:r>
        <w:rPr>
          <w:b/>
          <w:color w:val="000000"/>
          <w:sz w:val="24"/>
          <w:shd w:val="clear" w:color="auto" w:fill="FAFAFA"/>
          <w:lang w:eastAsia="zh-CN"/>
        </w:rPr>
        <w:t>）借款时需要的材料：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项目负责人及科研经费主管部门领导签字审批的《暨南大学暂借款单》或《暨南大学网上报销确认单》（</w:t>
      </w:r>
      <w:r>
        <w:rPr>
          <w:color w:val="000000"/>
          <w:sz w:val="24"/>
          <w:lang w:eastAsia="zh-CN"/>
        </w:rPr>
        <w:t>“</w:t>
      </w:r>
      <w:r>
        <w:rPr>
          <w:color w:val="000000"/>
          <w:sz w:val="24"/>
          <w:lang w:eastAsia="zh-CN"/>
        </w:rPr>
        <w:t>借款业务</w:t>
      </w:r>
      <w:r>
        <w:rPr>
          <w:color w:val="000000"/>
          <w:sz w:val="24"/>
          <w:lang w:eastAsia="zh-CN"/>
        </w:rPr>
        <w:t>”</w:t>
      </w:r>
      <w:r>
        <w:rPr>
          <w:color w:val="000000"/>
          <w:sz w:val="24"/>
          <w:lang w:eastAsia="zh-CN"/>
        </w:rPr>
        <w:t>模板）及借款业务必需的附件，若转拨金额在</w:t>
      </w:r>
      <w:r>
        <w:rPr>
          <w:color w:val="000000"/>
          <w:sz w:val="24"/>
          <w:lang w:eastAsia="zh-CN"/>
        </w:rPr>
        <w:t>10</w:t>
      </w:r>
      <w:r>
        <w:rPr>
          <w:color w:val="000000"/>
          <w:sz w:val="24"/>
          <w:lang w:eastAsia="zh-CN"/>
        </w:rPr>
        <w:t>万元（含）以上时，还需报主管或联系校领导审批；</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项目合同书复印件及与协作方签订的项目经费转拨合同的复印件；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《暨南大学科研合同转拨及外协经费审核表》复印件（科技处、社科处下载中心）。</w:t>
      </w:r>
    </w:p>
    <w:p w:rsidR="00D5792F" w:rsidRDefault="00D5792F" w:rsidP="00D5792F">
      <w:pPr>
        <w:shd w:val="clear" w:color="auto" w:fill="FAFAFA"/>
        <w:spacing w:after="0"/>
        <w:jc w:val="both"/>
      </w:pPr>
      <w:r>
        <w:rPr>
          <w:color w:val="000000"/>
          <w:sz w:val="24"/>
          <w:shd w:val="clear" w:color="auto" w:fill="FAFAFA"/>
        </w:rPr>
        <w:t>④</w:t>
      </w:r>
      <w:r>
        <w:rPr>
          <w:color w:val="000000"/>
          <w:sz w:val="24"/>
        </w:rPr>
        <w:t>收款方出具的发票</w:t>
      </w:r>
      <w:r>
        <w:rPr>
          <w:color w:val="000000"/>
          <w:sz w:val="24"/>
        </w:rPr>
        <w:t>invoice/</w:t>
      </w:r>
      <w:r>
        <w:rPr>
          <w:color w:val="000000"/>
          <w:sz w:val="24"/>
        </w:rPr>
        <w:t>收据</w:t>
      </w:r>
      <w:r>
        <w:rPr>
          <w:color w:val="000000"/>
          <w:sz w:val="24"/>
        </w:rPr>
        <w:t>receipt</w:t>
      </w:r>
      <w:r>
        <w:rPr>
          <w:color w:val="000000"/>
          <w:sz w:val="24"/>
        </w:rPr>
        <w:t>的复印件，如均不能提供，则需提供支付通知复印件（需列明：交易标的、交易主体、交易金额、币种、用途等要素，付款方盖章）；</w:t>
      </w:r>
    </w:p>
    <w:p w:rsidR="00D5792F" w:rsidRDefault="00D5792F" w:rsidP="00D5792F">
      <w:pPr>
        <w:shd w:val="clear" w:color="auto" w:fill="FAFAFA"/>
        <w:spacing w:after="0"/>
        <w:jc w:val="both"/>
        <w:rPr>
          <w:lang w:eastAsia="zh-CN"/>
        </w:rPr>
      </w:pPr>
      <w:r>
        <w:rPr>
          <w:color w:val="000000"/>
          <w:sz w:val="24"/>
          <w:shd w:val="clear" w:color="auto" w:fill="FAFAFA"/>
          <w:lang w:eastAsia="zh-CN"/>
        </w:rPr>
        <w:t>⑤</w:t>
      </w:r>
      <w:r>
        <w:rPr>
          <w:color w:val="000000"/>
          <w:sz w:val="24"/>
          <w:lang w:eastAsia="zh-CN"/>
        </w:rPr>
        <w:t>单次汇款金额在等值</w:t>
      </w:r>
      <w:r>
        <w:rPr>
          <w:color w:val="000000"/>
          <w:sz w:val="24"/>
          <w:lang w:eastAsia="zh-CN"/>
        </w:rPr>
        <w:t>5</w:t>
      </w:r>
      <w:r>
        <w:rPr>
          <w:color w:val="000000"/>
          <w:sz w:val="24"/>
          <w:lang w:eastAsia="zh-CN"/>
        </w:rPr>
        <w:t>万美元以上（不含</w:t>
      </w:r>
      <w:r>
        <w:rPr>
          <w:color w:val="000000"/>
          <w:sz w:val="24"/>
          <w:lang w:eastAsia="zh-CN"/>
        </w:rPr>
        <w:t>5</w:t>
      </w:r>
      <w:r>
        <w:rPr>
          <w:color w:val="000000"/>
          <w:sz w:val="24"/>
          <w:lang w:eastAsia="zh-CN"/>
        </w:rPr>
        <w:t>万）的对外支出，经办人需携合同等相关材料至财务处薪酬科办理税务备案（</w:t>
      </w:r>
      <w:r>
        <w:rPr>
          <w:color w:val="000000"/>
          <w:sz w:val="24"/>
          <w:lang w:eastAsia="zh-CN"/>
        </w:rPr>
        <w:t>5</w:t>
      </w:r>
      <w:r>
        <w:rPr>
          <w:color w:val="000000"/>
          <w:sz w:val="24"/>
          <w:lang w:eastAsia="zh-CN"/>
        </w:rPr>
        <w:t>万美元以下的不需此步骤）。</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2</w:t>
      </w:r>
      <w:r>
        <w:rPr>
          <w:b/>
          <w:color w:val="000000"/>
          <w:sz w:val="24"/>
          <w:shd w:val="clear" w:color="auto" w:fill="FAFAFA"/>
          <w:lang w:eastAsia="zh-CN"/>
        </w:rPr>
        <w:t>）办理借款时需在外汇岗填写的材料：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《境外汇款申请书》；</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《跨境业务人民币结算付款说明》；</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《工行手续费结算单》；</w:t>
      </w:r>
    </w:p>
    <w:p w:rsidR="00D5792F" w:rsidRDefault="00D5792F" w:rsidP="00D5792F">
      <w:pPr>
        <w:shd w:val="clear" w:color="auto" w:fill="FAFAFA"/>
        <w:spacing w:after="0"/>
        <w:jc w:val="both"/>
        <w:rPr>
          <w:lang w:eastAsia="zh-CN"/>
        </w:rPr>
      </w:pPr>
      <w:r>
        <w:rPr>
          <w:color w:val="000000"/>
          <w:sz w:val="24"/>
          <w:lang w:eastAsia="zh-CN"/>
        </w:rPr>
        <w:t>以上</w:t>
      </w:r>
      <w:r>
        <w:rPr>
          <w:color w:val="000000"/>
          <w:sz w:val="24"/>
          <w:lang w:eastAsia="zh-CN"/>
        </w:rPr>
        <w:t>3</w:t>
      </w:r>
      <w:r>
        <w:rPr>
          <w:color w:val="000000"/>
          <w:sz w:val="24"/>
          <w:lang w:eastAsia="zh-CN"/>
        </w:rPr>
        <w:t>种材料填写完毕并由财务处签章后，经办人携至工行高新支行办理汇款；办理后在柜台领取的《境外汇款申请书》第二联需尽快交至外汇岗。</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3</w:t>
      </w:r>
      <w:r>
        <w:rPr>
          <w:b/>
          <w:color w:val="000000"/>
          <w:sz w:val="24"/>
          <w:shd w:val="clear" w:color="auto" w:fill="FAFAFA"/>
          <w:lang w:eastAsia="zh-CN"/>
        </w:rPr>
        <w:t>）核销时需要的材料：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原暂借款单回执或原暂借款网报确认单复印件；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批复的项目合同书及与协作方签订的项目经费转拨合同原件；</w:t>
      </w:r>
    </w:p>
    <w:p w:rsidR="00D5792F" w:rsidRDefault="00D5792F" w:rsidP="00D5792F">
      <w:pPr>
        <w:shd w:val="clear" w:color="auto" w:fill="FAFAFA"/>
        <w:spacing w:after="0"/>
        <w:jc w:val="both"/>
        <w:rPr>
          <w:lang w:eastAsia="zh-CN"/>
        </w:rPr>
      </w:pPr>
      <w:r>
        <w:rPr>
          <w:color w:val="000000"/>
          <w:sz w:val="24"/>
          <w:shd w:val="clear" w:color="auto" w:fill="FAFAFA"/>
          <w:lang w:eastAsia="zh-CN"/>
        </w:rPr>
        <w:lastRenderedPageBreak/>
        <w:t>③</w:t>
      </w:r>
      <w:r>
        <w:rPr>
          <w:color w:val="000000"/>
          <w:sz w:val="24"/>
          <w:lang w:eastAsia="zh-CN"/>
        </w:rPr>
        <w:t>发票或加盖</w:t>
      </w:r>
      <w:r>
        <w:rPr>
          <w:color w:val="000000"/>
          <w:sz w:val="24"/>
          <w:lang w:eastAsia="zh-CN"/>
        </w:rPr>
        <w:t>“</w:t>
      </w:r>
      <w:r>
        <w:rPr>
          <w:color w:val="000000"/>
          <w:sz w:val="24"/>
          <w:lang w:eastAsia="zh-CN"/>
        </w:rPr>
        <w:t>财务专用章</w:t>
      </w:r>
      <w:r>
        <w:rPr>
          <w:color w:val="000000"/>
          <w:sz w:val="24"/>
          <w:lang w:eastAsia="zh-CN"/>
        </w:rPr>
        <w:t>”</w:t>
      </w:r>
      <w:r>
        <w:rPr>
          <w:color w:val="000000"/>
          <w:sz w:val="24"/>
          <w:lang w:eastAsia="zh-CN"/>
        </w:rPr>
        <w:t>的资金到账证明</w:t>
      </w:r>
      <w:r>
        <w:rPr>
          <w:color w:val="000000"/>
          <w:sz w:val="24"/>
          <w:lang w:eastAsia="zh-CN"/>
        </w:rPr>
        <w:t>,</w:t>
      </w:r>
      <w:r>
        <w:rPr>
          <w:color w:val="000000"/>
          <w:sz w:val="24"/>
          <w:lang w:eastAsia="zh-CN"/>
        </w:rPr>
        <w:t>包括银行回单复印件及收据（协作方为行政事业单位则仅需其一）；</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《暨南大学科研合同转拨及外协经费审核表》原件。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⑤</w:t>
      </w:r>
      <w:r>
        <w:rPr>
          <w:color w:val="000000"/>
          <w:sz w:val="24"/>
          <w:lang w:eastAsia="zh-CN"/>
        </w:rPr>
        <w:t>项目负责人签字审批的《暨南大学支出凭单》或《暨南大学网上报销确认单》（</w:t>
      </w:r>
      <w:r>
        <w:rPr>
          <w:color w:val="000000"/>
          <w:sz w:val="24"/>
          <w:lang w:eastAsia="zh-CN"/>
        </w:rPr>
        <w:t>“</w:t>
      </w:r>
      <w:r>
        <w:rPr>
          <w:color w:val="000000"/>
          <w:sz w:val="24"/>
          <w:lang w:eastAsia="zh-CN"/>
        </w:rPr>
        <w:t>科研项目转拨协作费</w:t>
      </w:r>
      <w:r>
        <w:rPr>
          <w:color w:val="000000"/>
          <w:sz w:val="24"/>
          <w:lang w:eastAsia="zh-CN"/>
        </w:rPr>
        <w:t>”</w:t>
      </w:r>
      <w:r>
        <w:rPr>
          <w:color w:val="000000"/>
          <w:sz w:val="24"/>
          <w:lang w:eastAsia="zh-CN"/>
        </w:rPr>
        <w:t>模板，境内银行扣取的手续费部分作为</w:t>
      </w:r>
      <w:r>
        <w:rPr>
          <w:color w:val="000000"/>
          <w:sz w:val="24"/>
          <w:lang w:eastAsia="zh-CN"/>
        </w:rPr>
        <w:t>“</w:t>
      </w:r>
      <w:r>
        <w:rPr>
          <w:color w:val="000000"/>
          <w:sz w:val="24"/>
          <w:lang w:eastAsia="zh-CN"/>
        </w:rPr>
        <w:t>手续费</w:t>
      </w:r>
      <w:r>
        <w:rPr>
          <w:color w:val="000000"/>
          <w:sz w:val="24"/>
          <w:lang w:eastAsia="zh-CN"/>
        </w:rPr>
        <w:t>”</w:t>
      </w:r>
      <w:r>
        <w:rPr>
          <w:color w:val="000000"/>
          <w:sz w:val="24"/>
          <w:lang w:eastAsia="zh-CN"/>
        </w:rPr>
        <w:t>报销）。</w:t>
      </w:r>
    </w:p>
    <w:p w:rsidR="00D5792F" w:rsidRDefault="00D5792F" w:rsidP="00D5792F">
      <w:pPr>
        <w:shd w:val="clear" w:color="auto" w:fill="FAFAFA"/>
        <w:spacing w:after="0"/>
        <w:rPr>
          <w:lang w:eastAsia="zh-CN"/>
        </w:rPr>
      </w:pPr>
    </w:p>
    <w:p w:rsidR="00D5792F" w:rsidRDefault="00D5792F" w:rsidP="00D5792F">
      <w:pPr>
        <w:shd w:val="clear" w:color="auto" w:fill="FAFAFA"/>
        <w:spacing w:after="0"/>
        <w:jc w:val="both"/>
        <w:rPr>
          <w:lang w:eastAsia="zh-CN"/>
        </w:rPr>
      </w:pPr>
      <w:r w:rsidRPr="00D76129">
        <w:rPr>
          <w:b/>
          <w:sz w:val="24"/>
          <w:shd w:val="clear" w:color="auto" w:fill="FAFAFA"/>
          <w:lang w:eastAsia="zh-CN"/>
        </w:rPr>
        <w:t>问题</w:t>
      </w:r>
      <w:r>
        <w:rPr>
          <w:rFonts w:hint="eastAsia"/>
          <w:b/>
          <w:sz w:val="24"/>
          <w:shd w:val="clear" w:color="auto" w:fill="FAFAFA"/>
          <w:lang w:eastAsia="zh-CN"/>
        </w:rPr>
        <w:t>8</w:t>
      </w:r>
      <w:r w:rsidR="005110EA">
        <w:rPr>
          <w:rFonts w:hint="eastAsia"/>
          <w:b/>
          <w:sz w:val="24"/>
          <w:shd w:val="clear" w:color="auto" w:fill="FAFAFA"/>
          <w:lang w:eastAsia="zh-CN"/>
        </w:rPr>
        <w:t>9</w:t>
      </w:r>
      <w:r w:rsidRPr="00D76129">
        <w:rPr>
          <w:b/>
          <w:sz w:val="24"/>
          <w:shd w:val="clear" w:color="auto" w:fill="FAFAFA"/>
          <w:lang w:eastAsia="zh-CN"/>
        </w:rPr>
        <w:t>：如</w:t>
      </w:r>
      <w:r>
        <w:rPr>
          <w:b/>
          <w:color w:val="333333"/>
          <w:sz w:val="24"/>
          <w:shd w:val="clear" w:color="auto" w:fill="FAFAFA"/>
          <w:lang w:eastAsia="zh-CN"/>
        </w:rPr>
        <w:t>何将款项汇给境外的单位（以人民币结算）？办理流程和所需材料是什么？</w:t>
      </w:r>
    </w:p>
    <w:p w:rsidR="00D5792F" w:rsidRDefault="00D5792F" w:rsidP="00D5792F">
      <w:pPr>
        <w:shd w:val="clear" w:color="auto" w:fill="FAFAFA"/>
        <w:spacing w:after="0"/>
        <w:jc w:val="both"/>
        <w:rPr>
          <w:lang w:eastAsia="zh-CN"/>
        </w:rPr>
      </w:pPr>
      <w:r>
        <w:rPr>
          <w:color w:val="000000"/>
          <w:sz w:val="24"/>
          <w:shd w:val="clear" w:color="auto" w:fill="FAFAFA"/>
          <w:lang w:eastAsia="zh-CN"/>
        </w:rPr>
        <w:t>答：一般情况下，先以暂借款的形式将款项转入收款方账户，期间需经办人携借款资料至财务处外汇岗办理借款并填写跨境汇款相关单据，自行</w:t>
      </w:r>
      <w:r w:rsidRPr="00563ACD">
        <w:rPr>
          <w:sz w:val="24"/>
          <w:shd w:val="clear" w:color="auto" w:fill="FAFAFA"/>
          <w:lang w:eastAsia="zh-CN"/>
        </w:rPr>
        <w:t>到</w:t>
      </w:r>
      <w:r w:rsidRPr="00563ACD">
        <w:rPr>
          <w:b/>
          <w:sz w:val="24"/>
          <w:shd w:val="clear" w:color="auto" w:fill="FAFAFA"/>
          <w:lang w:eastAsia="zh-CN"/>
        </w:rPr>
        <w:t>工商银行高新支行</w:t>
      </w:r>
      <w:r w:rsidRPr="00563ACD">
        <w:rPr>
          <w:sz w:val="24"/>
          <w:shd w:val="clear" w:color="auto" w:fill="FAFAFA"/>
          <w:lang w:eastAsia="zh-CN"/>
        </w:rPr>
        <w:t>办</w:t>
      </w:r>
      <w:r>
        <w:rPr>
          <w:color w:val="000000"/>
          <w:sz w:val="24"/>
          <w:shd w:val="clear" w:color="auto" w:fill="FAFAFA"/>
          <w:lang w:eastAsia="zh-CN"/>
        </w:rPr>
        <w:t>理汇款手续，待相关票据及其他必要资料齐全后，再到外汇岗办理核销手续。</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1</w:t>
      </w:r>
      <w:r>
        <w:rPr>
          <w:b/>
          <w:color w:val="000000"/>
          <w:sz w:val="24"/>
          <w:shd w:val="clear" w:color="auto" w:fill="FAFAFA"/>
          <w:lang w:eastAsia="zh-CN"/>
        </w:rPr>
        <w:t>）借款时需要的材料：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项目负责人签字审批的《暨南大学暂借款单》或《暨南大学网上报销确认单》（</w:t>
      </w:r>
      <w:r>
        <w:rPr>
          <w:color w:val="000000"/>
          <w:sz w:val="24"/>
          <w:lang w:eastAsia="zh-CN"/>
        </w:rPr>
        <w:t>“</w:t>
      </w:r>
      <w:r>
        <w:rPr>
          <w:color w:val="000000"/>
          <w:sz w:val="24"/>
          <w:lang w:eastAsia="zh-CN"/>
        </w:rPr>
        <w:t>借款业务</w:t>
      </w:r>
      <w:r>
        <w:rPr>
          <w:color w:val="000000"/>
          <w:sz w:val="24"/>
          <w:lang w:eastAsia="zh-CN"/>
        </w:rPr>
        <w:t>”</w:t>
      </w:r>
      <w:r>
        <w:rPr>
          <w:color w:val="000000"/>
          <w:sz w:val="24"/>
          <w:lang w:eastAsia="zh-CN"/>
        </w:rPr>
        <w:t>模板）及借款业务必需的附件，若借款金额在</w:t>
      </w:r>
      <w:r>
        <w:rPr>
          <w:color w:val="000000"/>
          <w:sz w:val="24"/>
          <w:lang w:eastAsia="zh-CN"/>
        </w:rPr>
        <w:t>10</w:t>
      </w:r>
      <w:r>
        <w:rPr>
          <w:color w:val="000000"/>
          <w:sz w:val="24"/>
          <w:lang w:eastAsia="zh-CN"/>
        </w:rPr>
        <w:t>万元（含）以上时，还需报主管或联系校领导审批；</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合同或协议的复印件；</w:t>
      </w:r>
    </w:p>
    <w:p w:rsidR="00D5792F" w:rsidRDefault="00D5792F" w:rsidP="00D5792F">
      <w:pPr>
        <w:shd w:val="clear" w:color="auto" w:fill="FAFAFA"/>
        <w:spacing w:after="0"/>
        <w:jc w:val="both"/>
      </w:pPr>
      <w:r>
        <w:rPr>
          <w:color w:val="000000"/>
          <w:sz w:val="24"/>
          <w:shd w:val="clear" w:color="auto" w:fill="FAFAFA"/>
        </w:rPr>
        <w:t>③</w:t>
      </w:r>
      <w:r>
        <w:rPr>
          <w:color w:val="000000"/>
          <w:sz w:val="24"/>
        </w:rPr>
        <w:t>收款方出具的发票</w:t>
      </w:r>
      <w:r>
        <w:rPr>
          <w:color w:val="000000"/>
          <w:sz w:val="24"/>
        </w:rPr>
        <w:t>invoice/</w:t>
      </w:r>
      <w:r>
        <w:rPr>
          <w:color w:val="000000"/>
          <w:sz w:val="24"/>
        </w:rPr>
        <w:t>收据</w:t>
      </w:r>
      <w:r>
        <w:rPr>
          <w:color w:val="000000"/>
          <w:sz w:val="24"/>
        </w:rPr>
        <w:t>receipt</w:t>
      </w:r>
      <w:r>
        <w:rPr>
          <w:color w:val="000000"/>
          <w:sz w:val="24"/>
        </w:rPr>
        <w:t>的复印件，如均不能提供，则需提供支付通知复印件（需列明：交易标的、交易主体、交易金额、币种、用途等要素，付款方盖章）；</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单次汇款金额在等值</w:t>
      </w:r>
      <w:r>
        <w:rPr>
          <w:color w:val="000000"/>
          <w:sz w:val="24"/>
          <w:lang w:eastAsia="zh-CN"/>
        </w:rPr>
        <w:t>5</w:t>
      </w:r>
      <w:r>
        <w:rPr>
          <w:color w:val="000000"/>
          <w:sz w:val="24"/>
          <w:lang w:eastAsia="zh-CN"/>
        </w:rPr>
        <w:t>万美元以上（不含</w:t>
      </w:r>
      <w:r>
        <w:rPr>
          <w:color w:val="000000"/>
          <w:sz w:val="24"/>
          <w:lang w:eastAsia="zh-CN"/>
        </w:rPr>
        <w:t>5</w:t>
      </w:r>
      <w:r>
        <w:rPr>
          <w:color w:val="000000"/>
          <w:sz w:val="24"/>
          <w:lang w:eastAsia="zh-CN"/>
        </w:rPr>
        <w:t>万）的对外支出，经办人需携合同等相关材料至财务处薪酬科办理税务备案（</w:t>
      </w:r>
      <w:r>
        <w:rPr>
          <w:color w:val="000000"/>
          <w:sz w:val="24"/>
          <w:lang w:eastAsia="zh-CN"/>
        </w:rPr>
        <w:t>5</w:t>
      </w:r>
      <w:r>
        <w:rPr>
          <w:color w:val="000000"/>
          <w:sz w:val="24"/>
          <w:lang w:eastAsia="zh-CN"/>
        </w:rPr>
        <w:t>万美元以下的不需此步骤）。</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2</w:t>
      </w:r>
      <w:r>
        <w:rPr>
          <w:b/>
          <w:color w:val="000000"/>
          <w:sz w:val="24"/>
          <w:shd w:val="clear" w:color="auto" w:fill="FAFAFA"/>
          <w:lang w:eastAsia="zh-CN"/>
        </w:rPr>
        <w:t>）办理借款时需在外汇岗填写的材料：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《境外汇款申请书》；</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《跨境业务人民币结算付款说明》；</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《工行手续费结算单》；</w:t>
      </w:r>
    </w:p>
    <w:p w:rsidR="00D5792F" w:rsidRDefault="00D5792F" w:rsidP="00D5792F">
      <w:pPr>
        <w:shd w:val="clear" w:color="auto" w:fill="FAFAFA"/>
        <w:spacing w:after="0"/>
        <w:jc w:val="both"/>
        <w:rPr>
          <w:lang w:eastAsia="zh-CN"/>
        </w:rPr>
      </w:pPr>
      <w:r>
        <w:rPr>
          <w:color w:val="000000"/>
          <w:sz w:val="24"/>
          <w:lang w:eastAsia="zh-CN"/>
        </w:rPr>
        <w:t>以上</w:t>
      </w:r>
      <w:r>
        <w:rPr>
          <w:color w:val="000000"/>
          <w:sz w:val="24"/>
          <w:lang w:eastAsia="zh-CN"/>
        </w:rPr>
        <w:t>3</w:t>
      </w:r>
      <w:r>
        <w:rPr>
          <w:color w:val="000000"/>
          <w:sz w:val="24"/>
          <w:lang w:eastAsia="zh-CN"/>
        </w:rPr>
        <w:t>种材料填写完毕并由财务处签章后，经办人携至工行高新支行办理汇款；在柜台领取的《境外汇款申请书》第二联需尽快交至外汇岗。</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3</w:t>
      </w:r>
      <w:r>
        <w:rPr>
          <w:b/>
          <w:color w:val="000000"/>
          <w:sz w:val="24"/>
          <w:shd w:val="clear" w:color="auto" w:fill="FAFAFA"/>
          <w:lang w:eastAsia="zh-CN"/>
        </w:rPr>
        <w:t>）核销时需要的材料：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原暂借款单回执或原暂借款网报确认单复印件；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合同或协议的原件；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收款方出具的发票</w:t>
      </w:r>
      <w:r>
        <w:rPr>
          <w:color w:val="000000"/>
          <w:sz w:val="24"/>
          <w:lang w:eastAsia="zh-CN"/>
        </w:rPr>
        <w:t>invoice/</w:t>
      </w:r>
      <w:r>
        <w:rPr>
          <w:color w:val="000000"/>
          <w:sz w:val="24"/>
          <w:lang w:eastAsia="zh-CN"/>
        </w:rPr>
        <w:t>收据</w:t>
      </w:r>
      <w:r>
        <w:rPr>
          <w:color w:val="000000"/>
          <w:sz w:val="24"/>
          <w:lang w:eastAsia="zh-CN"/>
        </w:rPr>
        <w:t>receipt</w:t>
      </w:r>
      <w:r>
        <w:rPr>
          <w:color w:val="000000"/>
          <w:sz w:val="24"/>
          <w:lang w:eastAsia="zh-CN"/>
        </w:rPr>
        <w:t>的原件；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项目负责人签字审批的《暨南大学支出凭单》或《暨南大学网上报销确认单》（境内银行扣取的手续费部分做</w:t>
      </w:r>
      <w:r>
        <w:rPr>
          <w:color w:val="000000"/>
          <w:sz w:val="24"/>
          <w:lang w:eastAsia="zh-CN"/>
        </w:rPr>
        <w:t>“</w:t>
      </w:r>
      <w:r>
        <w:rPr>
          <w:color w:val="000000"/>
          <w:sz w:val="24"/>
          <w:lang w:eastAsia="zh-CN"/>
        </w:rPr>
        <w:t>手续费</w:t>
      </w:r>
      <w:r>
        <w:rPr>
          <w:color w:val="000000"/>
          <w:sz w:val="24"/>
          <w:lang w:eastAsia="zh-CN"/>
        </w:rPr>
        <w:t>”</w:t>
      </w:r>
      <w:r>
        <w:rPr>
          <w:color w:val="000000"/>
          <w:sz w:val="24"/>
          <w:lang w:eastAsia="zh-CN"/>
        </w:rPr>
        <w:t>报销）。</w:t>
      </w:r>
    </w:p>
    <w:p w:rsidR="00D5792F" w:rsidRDefault="00D5792F" w:rsidP="00D5792F">
      <w:pPr>
        <w:shd w:val="clear" w:color="auto" w:fill="FAFAFA"/>
        <w:spacing w:after="0"/>
        <w:rPr>
          <w:lang w:eastAsia="zh-CN"/>
        </w:rPr>
      </w:pPr>
    </w:p>
    <w:p w:rsidR="00D5792F" w:rsidRDefault="00D5792F" w:rsidP="00D5792F">
      <w:pPr>
        <w:shd w:val="clear" w:color="auto" w:fill="FAFAFA"/>
        <w:spacing w:after="0"/>
        <w:jc w:val="both"/>
        <w:rPr>
          <w:lang w:eastAsia="zh-CN"/>
        </w:rPr>
      </w:pPr>
      <w:r>
        <w:rPr>
          <w:b/>
          <w:color w:val="000000"/>
          <w:sz w:val="24"/>
          <w:shd w:val="clear" w:color="auto" w:fill="FAFAFA"/>
          <w:lang w:eastAsia="zh-CN"/>
        </w:rPr>
        <w:t>问题</w:t>
      </w:r>
      <w:r w:rsidR="005110EA">
        <w:rPr>
          <w:rFonts w:hint="eastAsia"/>
          <w:b/>
          <w:color w:val="000000"/>
          <w:sz w:val="24"/>
          <w:shd w:val="clear" w:color="auto" w:fill="FAFAFA"/>
          <w:lang w:eastAsia="zh-CN"/>
        </w:rPr>
        <w:t>90</w:t>
      </w:r>
      <w:r>
        <w:rPr>
          <w:rFonts w:hint="eastAsia"/>
          <w:b/>
          <w:color w:val="000000"/>
          <w:sz w:val="24"/>
          <w:shd w:val="clear" w:color="auto" w:fill="FAFAFA"/>
          <w:lang w:eastAsia="zh-CN"/>
        </w:rPr>
        <w:t>：</w:t>
      </w:r>
      <w:r>
        <w:rPr>
          <w:b/>
          <w:color w:val="000000"/>
          <w:sz w:val="24"/>
          <w:shd w:val="clear" w:color="auto" w:fill="FAFAFA"/>
          <w:lang w:eastAsia="zh-CN"/>
        </w:rPr>
        <w:t>什么情况下可以使用学校的外汇额度往境外汇款？</w:t>
      </w:r>
    </w:p>
    <w:p w:rsidR="00D5792F" w:rsidRDefault="00D5792F" w:rsidP="00D5792F">
      <w:pPr>
        <w:shd w:val="clear" w:color="auto" w:fill="FAFAFA"/>
        <w:spacing w:after="0"/>
        <w:jc w:val="both"/>
        <w:rPr>
          <w:lang w:eastAsia="zh-CN"/>
        </w:rPr>
      </w:pPr>
      <w:r>
        <w:rPr>
          <w:color w:val="000000"/>
          <w:sz w:val="24"/>
          <w:lang w:eastAsia="zh-CN"/>
        </w:rPr>
        <w:t>答：一般情况下，以学校名义与境外单位</w:t>
      </w:r>
      <w:r>
        <w:rPr>
          <w:color w:val="000000"/>
          <w:sz w:val="24"/>
          <w:lang w:eastAsia="zh-CN"/>
        </w:rPr>
        <w:t>/</w:t>
      </w:r>
      <w:r>
        <w:rPr>
          <w:color w:val="000000"/>
          <w:sz w:val="24"/>
          <w:lang w:eastAsia="zh-CN"/>
        </w:rPr>
        <w:t>个人签订协议、因公事项产生的需要汇往境外单位</w:t>
      </w:r>
      <w:r>
        <w:rPr>
          <w:color w:val="000000"/>
          <w:sz w:val="24"/>
          <w:lang w:eastAsia="zh-CN"/>
        </w:rPr>
        <w:t>/</w:t>
      </w:r>
      <w:r>
        <w:rPr>
          <w:color w:val="000000"/>
          <w:sz w:val="24"/>
          <w:lang w:eastAsia="zh-CN"/>
        </w:rPr>
        <w:t>个人的以外币结算的款项，需要使用学校的外汇额度。学校将于每年年底通知各单位上报次年的用汇预算，汇总统计后上报中央统战部，待次年年初统战部下拨我校用汇额度后，上报用汇预算的单位方可按照预算中上报的用途使用外汇额度进行汇款。</w:t>
      </w:r>
    </w:p>
    <w:p w:rsidR="00D5792F" w:rsidRDefault="00D5792F" w:rsidP="00D5792F">
      <w:pPr>
        <w:shd w:val="clear" w:color="auto" w:fill="FAFAFA"/>
        <w:spacing w:after="0"/>
        <w:rPr>
          <w:lang w:eastAsia="zh-CN"/>
        </w:rPr>
      </w:pPr>
    </w:p>
    <w:p w:rsidR="00D5792F" w:rsidRDefault="00D5792F" w:rsidP="00D5792F">
      <w:pPr>
        <w:shd w:val="clear" w:color="auto" w:fill="FAFAFA"/>
        <w:spacing w:after="0"/>
        <w:jc w:val="both"/>
        <w:rPr>
          <w:lang w:eastAsia="zh-CN"/>
        </w:rPr>
      </w:pPr>
      <w:r>
        <w:rPr>
          <w:b/>
          <w:color w:val="000000"/>
          <w:sz w:val="24"/>
          <w:shd w:val="clear" w:color="auto" w:fill="FAFAFA"/>
          <w:lang w:eastAsia="zh-CN"/>
        </w:rPr>
        <w:t>问题</w:t>
      </w:r>
      <w:r>
        <w:rPr>
          <w:rFonts w:hint="eastAsia"/>
          <w:b/>
          <w:color w:val="000000"/>
          <w:sz w:val="24"/>
          <w:shd w:val="clear" w:color="auto" w:fill="FAFAFA"/>
          <w:lang w:eastAsia="zh-CN"/>
        </w:rPr>
        <w:t>9</w:t>
      </w:r>
      <w:r w:rsidR="005110EA">
        <w:rPr>
          <w:rFonts w:hint="eastAsia"/>
          <w:b/>
          <w:color w:val="000000"/>
          <w:sz w:val="24"/>
          <w:shd w:val="clear" w:color="auto" w:fill="FAFAFA"/>
          <w:lang w:eastAsia="zh-CN"/>
        </w:rPr>
        <w:t>1</w:t>
      </w:r>
      <w:r>
        <w:rPr>
          <w:b/>
          <w:color w:val="000000"/>
          <w:sz w:val="24"/>
          <w:shd w:val="clear" w:color="auto" w:fill="FAFAFA"/>
          <w:lang w:eastAsia="zh-CN"/>
        </w:rPr>
        <w:t>：如何将款项汇给境外的单位（以外币结算）？办理流程和所需材料是什么？</w:t>
      </w:r>
    </w:p>
    <w:p w:rsidR="00D5792F" w:rsidRDefault="00D5792F" w:rsidP="00D5792F">
      <w:pPr>
        <w:shd w:val="clear" w:color="auto" w:fill="FAFAFA"/>
        <w:spacing w:after="0"/>
        <w:jc w:val="both"/>
        <w:rPr>
          <w:lang w:eastAsia="zh-CN"/>
        </w:rPr>
      </w:pPr>
      <w:r>
        <w:rPr>
          <w:color w:val="000000"/>
          <w:sz w:val="24"/>
          <w:shd w:val="clear" w:color="auto" w:fill="FAFAFA"/>
          <w:lang w:eastAsia="zh-CN"/>
        </w:rPr>
        <w:t>答：一般情况下，使用学校外汇额度对境外单位汇款（以外币结算），需要先以暂借款的形式将款项转至中国银行广东省分行，期间需经办人携借款资料至财务处外汇岗办理借款并填写境外汇款相关单据，自行到</w:t>
      </w:r>
      <w:r w:rsidRPr="004A2B72">
        <w:rPr>
          <w:b/>
          <w:sz w:val="24"/>
          <w:shd w:val="clear" w:color="auto" w:fill="FAFAFA"/>
          <w:lang w:eastAsia="zh-CN"/>
        </w:rPr>
        <w:t>中国银行广东省分行</w:t>
      </w:r>
      <w:r w:rsidRPr="004A2B72">
        <w:rPr>
          <w:sz w:val="24"/>
          <w:shd w:val="clear" w:color="auto" w:fill="FAFAFA"/>
          <w:lang w:eastAsia="zh-CN"/>
        </w:rPr>
        <w:t>办</w:t>
      </w:r>
      <w:r>
        <w:rPr>
          <w:color w:val="000000"/>
          <w:sz w:val="24"/>
          <w:shd w:val="clear" w:color="auto" w:fill="FAFAFA"/>
          <w:lang w:eastAsia="zh-CN"/>
        </w:rPr>
        <w:t>理汇款手续，待相关票据及其他必要资料齐全后，再到外汇岗办理核销手续。</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1</w:t>
      </w:r>
      <w:r>
        <w:rPr>
          <w:b/>
          <w:color w:val="000000"/>
          <w:sz w:val="24"/>
          <w:shd w:val="clear" w:color="auto" w:fill="FAFAFA"/>
          <w:lang w:eastAsia="zh-CN"/>
        </w:rPr>
        <w:t>）借款时需要的材料：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项目负责人签字审批的《暨南大学暂借款单》及借款业务必需的附件，注明外币金额，人民币金额暂不填写，若借款金额在人民币等值</w:t>
      </w:r>
      <w:r>
        <w:rPr>
          <w:color w:val="000000"/>
          <w:sz w:val="24"/>
          <w:lang w:eastAsia="zh-CN"/>
        </w:rPr>
        <w:t>10</w:t>
      </w:r>
      <w:r>
        <w:rPr>
          <w:color w:val="000000"/>
          <w:sz w:val="24"/>
          <w:lang w:eastAsia="zh-CN"/>
        </w:rPr>
        <w:t>万元（含）以上时，还需报主管或联系校领导审批；</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合同或协议的复印件；</w:t>
      </w:r>
    </w:p>
    <w:p w:rsidR="00D5792F" w:rsidRDefault="00D5792F" w:rsidP="00D5792F">
      <w:pPr>
        <w:shd w:val="clear" w:color="auto" w:fill="FAFAFA"/>
        <w:spacing w:after="0"/>
        <w:jc w:val="both"/>
      </w:pPr>
      <w:r>
        <w:rPr>
          <w:color w:val="000000"/>
          <w:sz w:val="24"/>
          <w:shd w:val="clear" w:color="auto" w:fill="FAFAFA"/>
        </w:rPr>
        <w:t>③</w:t>
      </w:r>
      <w:r>
        <w:rPr>
          <w:color w:val="000000"/>
          <w:sz w:val="24"/>
        </w:rPr>
        <w:t>收款方出具的发票</w:t>
      </w:r>
      <w:r>
        <w:rPr>
          <w:color w:val="000000"/>
          <w:sz w:val="24"/>
        </w:rPr>
        <w:t>invoice/</w:t>
      </w:r>
      <w:r>
        <w:rPr>
          <w:color w:val="000000"/>
          <w:sz w:val="24"/>
        </w:rPr>
        <w:t>收据</w:t>
      </w:r>
      <w:r>
        <w:rPr>
          <w:color w:val="000000"/>
          <w:sz w:val="24"/>
        </w:rPr>
        <w:t>receipt</w:t>
      </w:r>
      <w:r>
        <w:rPr>
          <w:color w:val="000000"/>
          <w:sz w:val="24"/>
        </w:rPr>
        <w:t>的复印件，如均不能提供，则需提供支付通知复印件（需列明：交易标的、交易主体、交易金额、币种、用途等要素，付款方盖章）；</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单次汇款金额在等值</w:t>
      </w:r>
      <w:r>
        <w:rPr>
          <w:color w:val="000000"/>
          <w:sz w:val="24"/>
          <w:lang w:eastAsia="zh-CN"/>
        </w:rPr>
        <w:t>5</w:t>
      </w:r>
      <w:r>
        <w:rPr>
          <w:color w:val="000000"/>
          <w:sz w:val="24"/>
          <w:lang w:eastAsia="zh-CN"/>
        </w:rPr>
        <w:t>万美元以上（不含</w:t>
      </w:r>
      <w:r>
        <w:rPr>
          <w:color w:val="000000"/>
          <w:sz w:val="24"/>
          <w:lang w:eastAsia="zh-CN"/>
        </w:rPr>
        <w:t>5</w:t>
      </w:r>
      <w:r>
        <w:rPr>
          <w:color w:val="000000"/>
          <w:sz w:val="24"/>
          <w:lang w:eastAsia="zh-CN"/>
        </w:rPr>
        <w:t>万）的对外支出，经办人需携合同等相关材料至财务处薪酬科办理税务备案（</w:t>
      </w:r>
      <w:r>
        <w:rPr>
          <w:color w:val="000000"/>
          <w:sz w:val="24"/>
          <w:lang w:eastAsia="zh-CN"/>
        </w:rPr>
        <w:t>5</w:t>
      </w:r>
      <w:r>
        <w:rPr>
          <w:color w:val="000000"/>
          <w:sz w:val="24"/>
          <w:lang w:eastAsia="zh-CN"/>
        </w:rPr>
        <w:t>万美元以下的不需此步骤）。</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2</w:t>
      </w:r>
      <w:r>
        <w:rPr>
          <w:b/>
          <w:color w:val="000000"/>
          <w:sz w:val="24"/>
          <w:shd w:val="clear" w:color="auto" w:fill="FAFAFA"/>
          <w:lang w:eastAsia="zh-CN"/>
        </w:rPr>
        <w:t>）办理借款时需在外汇岗填写的材料：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《境外汇款申请书》；</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《非贸易非经营性用汇通知书》；</w:t>
      </w:r>
    </w:p>
    <w:p w:rsidR="00D5792F" w:rsidRDefault="00D5792F" w:rsidP="00D5792F">
      <w:pPr>
        <w:shd w:val="clear" w:color="auto" w:fill="FAFAFA"/>
        <w:spacing w:after="0"/>
        <w:jc w:val="both"/>
        <w:rPr>
          <w:lang w:eastAsia="zh-CN"/>
        </w:rPr>
      </w:pPr>
      <w:r>
        <w:rPr>
          <w:color w:val="000000"/>
          <w:sz w:val="24"/>
          <w:lang w:eastAsia="zh-CN"/>
        </w:rPr>
        <w:t>以上</w:t>
      </w:r>
      <w:r>
        <w:rPr>
          <w:color w:val="000000"/>
          <w:sz w:val="24"/>
          <w:lang w:eastAsia="zh-CN"/>
        </w:rPr>
        <w:t>2</w:t>
      </w:r>
      <w:r>
        <w:rPr>
          <w:color w:val="000000"/>
          <w:sz w:val="24"/>
          <w:lang w:eastAsia="zh-CN"/>
        </w:rPr>
        <w:t>种材料填写完毕并由财务处签章后，经办人携至中国银行广东省分行办理汇款，保留所有银行回单留待核销。</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3</w:t>
      </w:r>
      <w:r>
        <w:rPr>
          <w:b/>
          <w:color w:val="000000"/>
          <w:sz w:val="24"/>
          <w:shd w:val="clear" w:color="auto" w:fill="FAFAFA"/>
          <w:lang w:eastAsia="zh-CN"/>
        </w:rPr>
        <w:t>）核销时需要的材料：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原暂借款单回执；</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合同或协议的原件；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收款方出具的发票</w:t>
      </w:r>
      <w:r>
        <w:rPr>
          <w:color w:val="000000"/>
          <w:sz w:val="24"/>
          <w:lang w:eastAsia="zh-CN"/>
        </w:rPr>
        <w:t>invoice/</w:t>
      </w:r>
      <w:r>
        <w:rPr>
          <w:color w:val="000000"/>
          <w:sz w:val="24"/>
          <w:lang w:eastAsia="zh-CN"/>
        </w:rPr>
        <w:t>收据</w:t>
      </w:r>
      <w:r>
        <w:rPr>
          <w:color w:val="000000"/>
          <w:sz w:val="24"/>
          <w:lang w:eastAsia="zh-CN"/>
        </w:rPr>
        <w:t>receipt</w:t>
      </w:r>
      <w:r>
        <w:rPr>
          <w:color w:val="000000"/>
          <w:sz w:val="24"/>
          <w:lang w:eastAsia="zh-CN"/>
        </w:rPr>
        <w:t>的原件；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项目负责人签字审批的《暨南大学支出凭单》或《暨南大学网上报销确认单》（境内银行扣取的手续费部分做</w:t>
      </w:r>
      <w:r>
        <w:rPr>
          <w:color w:val="000000"/>
          <w:sz w:val="24"/>
          <w:lang w:eastAsia="zh-CN"/>
        </w:rPr>
        <w:t>“</w:t>
      </w:r>
      <w:r>
        <w:rPr>
          <w:color w:val="000000"/>
          <w:sz w:val="24"/>
          <w:lang w:eastAsia="zh-CN"/>
        </w:rPr>
        <w:t>手续费</w:t>
      </w:r>
      <w:r>
        <w:rPr>
          <w:color w:val="000000"/>
          <w:sz w:val="24"/>
          <w:lang w:eastAsia="zh-CN"/>
        </w:rPr>
        <w:t>”</w:t>
      </w:r>
      <w:r>
        <w:rPr>
          <w:color w:val="000000"/>
          <w:sz w:val="24"/>
          <w:lang w:eastAsia="zh-CN"/>
        </w:rPr>
        <w:t>报销）。</w:t>
      </w:r>
    </w:p>
    <w:p w:rsidR="00D5792F" w:rsidRDefault="00D5792F" w:rsidP="00D5792F">
      <w:pPr>
        <w:shd w:val="clear" w:color="auto" w:fill="FAFAFA"/>
        <w:spacing w:after="0"/>
        <w:rPr>
          <w:lang w:eastAsia="zh-CN"/>
        </w:rPr>
      </w:pPr>
    </w:p>
    <w:p w:rsidR="00D5792F" w:rsidRDefault="00D5792F" w:rsidP="00D5792F">
      <w:pPr>
        <w:shd w:val="clear" w:color="auto" w:fill="FAFAFA"/>
        <w:spacing w:after="0"/>
        <w:jc w:val="both"/>
        <w:rPr>
          <w:lang w:eastAsia="zh-CN"/>
        </w:rPr>
      </w:pPr>
      <w:r>
        <w:rPr>
          <w:b/>
          <w:color w:val="000000"/>
          <w:sz w:val="24"/>
          <w:shd w:val="clear" w:color="auto" w:fill="FAFAFA"/>
          <w:lang w:eastAsia="zh-CN"/>
        </w:rPr>
        <w:t>问题</w:t>
      </w:r>
      <w:r>
        <w:rPr>
          <w:rFonts w:hint="eastAsia"/>
          <w:b/>
          <w:color w:val="000000"/>
          <w:sz w:val="24"/>
          <w:shd w:val="clear" w:color="auto" w:fill="FAFAFA"/>
          <w:lang w:eastAsia="zh-CN"/>
        </w:rPr>
        <w:t>9</w:t>
      </w:r>
      <w:r w:rsidR="005110EA">
        <w:rPr>
          <w:rFonts w:hint="eastAsia"/>
          <w:b/>
          <w:color w:val="000000"/>
          <w:sz w:val="24"/>
          <w:shd w:val="clear" w:color="auto" w:fill="FAFAFA"/>
          <w:lang w:eastAsia="zh-CN"/>
        </w:rPr>
        <w:t>2</w:t>
      </w:r>
      <w:r>
        <w:rPr>
          <w:b/>
          <w:color w:val="000000"/>
          <w:sz w:val="24"/>
          <w:shd w:val="clear" w:color="auto" w:fill="FAFAFA"/>
          <w:lang w:eastAsia="zh-CN"/>
        </w:rPr>
        <w:t>：如何汇款到境外专家的个人账户（以外币结算）？办理流程和所需材料是什么？</w:t>
      </w:r>
    </w:p>
    <w:p w:rsidR="00D5792F" w:rsidRDefault="00D5792F" w:rsidP="00D5792F">
      <w:pPr>
        <w:shd w:val="clear" w:color="auto" w:fill="FAFAFA"/>
        <w:spacing w:after="0"/>
        <w:jc w:val="both"/>
        <w:rPr>
          <w:lang w:eastAsia="zh-CN"/>
        </w:rPr>
      </w:pPr>
      <w:r>
        <w:rPr>
          <w:color w:val="000000"/>
          <w:sz w:val="24"/>
          <w:shd w:val="clear" w:color="auto" w:fill="FAFAFA"/>
          <w:lang w:eastAsia="zh-CN"/>
        </w:rPr>
        <w:t>答：一般情况下，使用学校外汇额度给境外专家汇款（以外币结算），需要先以暂借款的形式将款项转至中国银行广东省分行，期间需经办人携借款资</w:t>
      </w:r>
      <w:r w:rsidRPr="004A2B72">
        <w:rPr>
          <w:sz w:val="24"/>
          <w:shd w:val="clear" w:color="auto" w:fill="FAFAFA"/>
          <w:lang w:eastAsia="zh-CN"/>
        </w:rPr>
        <w:t>料至财务处外汇岗办理借款并填写境外汇款相关单据，自行到</w:t>
      </w:r>
      <w:r w:rsidRPr="004A2B72">
        <w:rPr>
          <w:b/>
          <w:sz w:val="24"/>
          <w:shd w:val="clear" w:color="auto" w:fill="FAFAFA"/>
          <w:lang w:eastAsia="zh-CN"/>
        </w:rPr>
        <w:t>中国银行广东省分行</w:t>
      </w:r>
      <w:r w:rsidRPr="004A2B72">
        <w:rPr>
          <w:sz w:val="24"/>
          <w:shd w:val="clear" w:color="auto" w:fill="FAFAFA"/>
          <w:lang w:eastAsia="zh-CN"/>
        </w:rPr>
        <w:t>办理</w:t>
      </w:r>
      <w:r>
        <w:rPr>
          <w:color w:val="000000"/>
          <w:sz w:val="24"/>
          <w:shd w:val="clear" w:color="auto" w:fill="FAFAFA"/>
          <w:lang w:eastAsia="zh-CN"/>
        </w:rPr>
        <w:t>汇款手续，待相关票据及其他必要资料齐全后，再到外汇岗办理核销手续。</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1</w:t>
      </w:r>
      <w:r>
        <w:rPr>
          <w:b/>
          <w:color w:val="000000"/>
          <w:sz w:val="24"/>
          <w:shd w:val="clear" w:color="auto" w:fill="FAFAFA"/>
          <w:lang w:eastAsia="zh-CN"/>
        </w:rPr>
        <w:t>）借款时需要的材料：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项目负责人签字审批的《暨南大学暂借款单》及借款业务必需的附件，注明外币金额（税后金额），人民币金额暂不填写，若借款金额在人民币等值</w:t>
      </w:r>
      <w:r>
        <w:rPr>
          <w:color w:val="000000"/>
          <w:sz w:val="24"/>
          <w:lang w:eastAsia="zh-CN"/>
        </w:rPr>
        <w:t>10</w:t>
      </w:r>
      <w:r>
        <w:rPr>
          <w:color w:val="000000"/>
          <w:sz w:val="24"/>
          <w:lang w:eastAsia="zh-CN"/>
        </w:rPr>
        <w:t>万元（含）以上时，还需报主管或联系校领导审批；</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与境外专家签订合同或协议的复印件；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lastRenderedPageBreak/>
        <w:t>③</w:t>
      </w:r>
      <w:r>
        <w:rPr>
          <w:color w:val="000000"/>
          <w:sz w:val="24"/>
          <w:lang w:eastAsia="zh-CN"/>
        </w:rPr>
        <w:t>支付通知复印件（需列明：交易标的、交易主体、交易金额、币种、用途等要素，收款人需亲笔签名、付款单位盖章）；</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加盖付款方单位公章的收款人护照复印件；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⑤</w:t>
      </w:r>
      <w:r>
        <w:rPr>
          <w:color w:val="000000"/>
          <w:sz w:val="24"/>
          <w:lang w:eastAsia="zh-CN"/>
        </w:rPr>
        <w:t>如专家护照上的姓名与收款账户姓名不完全一致，需提供说明，证明二者身份为同一人，单位盖章；</w:t>
      </w:r>
    </w:p>
    <w:p w:rsidR="00D5792F" w:rsidRDefault="00D5792F" w:rsidP="00D5792F">
      <w:pPr>
        <w:shd w:val="clear" w:color="auto" w:fill="FAFAFA"/>
        <w:spacing w:after="0"/>
        <w:jc w:val="both"/>
        <w:rPr>
          <w:lang w:eastAsia="zh-CN"/>
        </w:rPr>
      </w:pPr>
      <w:r>
        <w:rPr>
          <w:color w:val="000000"/>
          <w:sz w:val="24"/>
          <w:shd w:val="clear" w:color="auto" w:fill="FAFAFA"/>
          <w:lang w:eastAsia="zh-CN"/>
        </w:rPr>
        <w:t>⑥</w:t>
      </w:r>
      <w:r>
        <w:rPr>
          <w:color w:val="000000"/>
          <w:sz w:val="24"/>
          <w:lang w:eastAsia="zh-CN"/>
        </w:rPr>
        <w:t>单次汇款金额在等值</w:t>
      </w:r>
      <w:r>
        <w:rPr>
          <w:color w:val="000000"/>
          <w:sz w:val="24"/>
          <w:lang w:eastAsia="zh-CN"/>
        </w:rPr>
        <w:t>5</w:t>
      </w:r>
      <w:r>
        <w:rPr>
          <w:color w:val="000000"/>
          <w:sz w:val="24"/>
          <w:lang w:eastAsia="zh-CN"/>
        </w:rPr>
        <w:t>万美元以上（不含</w:t>
      </w:r>
      <w:r>
        <w:rPr>
          <w:color w:val="000000"/>
          <w:sz w:val="24"/>
          <w:lang w:eastAsia="zh-CN"/>
        </w:rPr>
        <w:t>5</w:t>
      </w:r>
      <w:r>
        <w:rPr>
          <w:color w:val="000000"/>
          <w:sz w:val="24"/>
          <w:lang w:eastAsia="zh-CN"/>
        </w:rPr>
        <w:t>万）的对外支出，经办人需携合同等相关材料至财务处薪酬科办理税务备案（</w:t>
      </w:r>
      <w:r>
        <w:rPr>
          <w:color w:val="000000"/>
          <w:sz w:val="24"/>
          <w:lang w:eastAsia="zh-CN"/>
        </w:rPr>
        <w:t>5</w:t>
      </w:r>
      <w:r>
        <w:rPr>
          <w:color w:val="000000"/>
          <w:sz w:val="24"/>
          <w:lang w:eastAsia="zh-CN"/>
        </w:rPr>
        <w:t>万美元以下的不需此步骤）。</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2</w:t>
      </w:r>
      <w:r>
        <w:rPr>
          <w:b/>
          <w:color w:val="000000"/>
          <w:sz w:val="24"/>
          <w:shd w:val="clear" w:color="auto" w:fill="FAFAFA"/>
          <w:lang w:eastAsia="zh-CN"/>
        </w:rPr>
        <w:t>）办理借款时需在外汇岗填写的材料：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《境外汇款申请书》；</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《非贸易非经营性用汇通知书》；</w:t>
      </w:r>
    </w:p>
    <w:p w:rsidR="00D5792F" w:rsidRDefault="00D5792F" w:rsidP="00D5792F">
      <w:pPr>
        <w:shd w:val="clear" w:color="auto" w:fill="FAFAFA"/>
        <w:spacing w:after="0"/>
        <w:jc w:val="both"/>
        <w:rPr>
          <w:lang w:eastAsia="zh-CN"/>
        </w:rPr>
      </w:pPr>
      <w:r>
        <w:rPr>
          <w:color w:val="000000"/>
          <w:sz w:val="24"/>
          <w:lang w:eastAsia="zh-CN"/>
        </w:rPr>
        <w:t>以上</w:t>
      </w:r>
      <w:r>
        <w:rPr>
          <w:color w:val="000000"/>
          <w:sz w:val="24"/>
          <w:lang w:eastAsia="zh-CN"/>
        </w:rPr>
        <w:t>2</w:t>
      </w:r>
      <w:r>
        <w:rPr>
          <w:color w:val="000000"/>
          <w:sz w:val="24"/>
          <w:lang w:eastAsia="zh-CN"/>
        </w:rPr>
        <w:t>种材料填写完毕并由财务处签章后，经办人携至中国银行广东省分行办理汇款，保留所有银行回单留待核销。</w:t>
      </w:r>
    </w:p>
    <w:p w:rsidR="00D5792F" w:rsidRDefault="00D5792F" w:rsidP="00D5792F">
      <w:pPr>
        <w:shd w:val="clear" w:color="auto" w:fill="FAFAFA"/>
        <w:spacing w:after="0"/>
        <w:jc w:val="both"/>
        <w:rPr>
          <w:lang w:eastAsia="zh-CN"/>
        </w:rPr>
      </w:pPr>
      <w:r>
        <w:rPr>
          <w:b/>
          <w:color w:val="000000"/>
          <w:sz w:val="24"/>
          <w:shd w:val="clear" w:color="auto" w:fill="FAFAFA"/>
          <w:lang w:eastAsia="zh-CN"/>
        </w:rPr>
        <w:t>（</w:t>
      </w:r>
      <w:r>
        <w:rPr>
          <w:b/>
          <w:color w:val="000000"/>
          <w:sz w:val="24"/>
          <w:shd w:val="clear" w:color="auto" w:fill="FAFAFA"/>
          <w:lang w:eastAsia="zh-CN"/>
        </w:rPr>
        <w:t>3</w:t>
      </w:r>
      <w:r>
        <w:rPr>
          <w:b/>
          <w:color w:val="000000"/>
          <w:sz w:val="24"/>
          <w:shd w:val="clear" w:color="auto" w:fill="FAFAFA"/>
          <w:lang w:eastAsia="zh-CN"/>
        </w:rPr>
        <w:t>）核销时需要的材料：</w:t>
      </w:r>
    </w:p>
    <w:p w:rsidR="00D5792F" w:rsidRDefault="00D5792F" w:rsidP="00D5792F">
      <w:pPr>
        <w:shd w:val="clear" w:color="auto" w:fill="FAFAFA"/>
        <w:spacing w:after="0"/>
        <w:jc w:val="both"/>
        <w:rPr>
          <w:lang w:eastAsia="zh-CN"/>
        </w:rPr>
      </w:pPr>
      <w:r>
        <w:rPr>
          <w:color w:val="000000"/>
          <w:sz w:val="24"/>
          <w:shd w:val="clear" w:color="auto" w:fill="FAFAFA"/>
          <w:lang w:eastAsia="zh-CN"/>
        </w:rPr>
        <w:t>①</w:t>
      </w:r>
      <w:r>
        <w:rPr>
          <w:color w:val="000000"/>
          <w:sz w:val="24"/>
          <w:lang w:eastAsia="zh-CN"/>
        </w:rPr>
        <w:t>原暂借款单回执；</w:t>
      </w:r>
    </w:p>
    <w:p w:rsidR="00D5792F" w:rsidRDefault="00D5792F" w:rsidP="00D5792F">
      <w:pPr>
        <w:shd w:val="clear" w:color="auto" w:fill="FAFAFA"/>
        <w:spacing w:after="0"/>
        <w:jc w:val="both"/>
        <w:rPr>
          <w:lang w:eastAsia="zh-CN"/>
        </w:rPr>
      </w:pPr>
      <w:r>
        <w:rPr>
          <w:color w:val="000000"/>
          <w:sz w:val="24"/>
          <w:shd w:val="clear" w:color="auto" w:fill="FAFAFA"/>
          <w:lang w:eastAsia="zh-CN"/>
        </w:rPr>
        <w:t>②</w:t>
      </w:r>
      <w:r>
        <w:rPr>
          <w:color w:val="000000"/>
          <w:sz w:val="24"/>
          <w:lang w:eastAsia="zh-CN"/>
        </w:rPr>
        <w:t>合同或协议的原件；</w:t>
      </w:r>
    </w:p>
    <w:p w:rsidR="00D5792F" w:rsidRDefault="00D5792F" w:rsidP="00D5792F">
      <w:pPr>
        <w:shd w:val="clear" w:color="auto" w:fill="FAFAFA"/>
        <w:spacing w:after="0"/>
        <w:jc w:val="both"/>
        <w:rPr>
          <w:lang w:eastAsia="zh-CN"/>
        </w:rPr>
      </w:pPr>
      <w:r>
        <w:rPr>
          <w:color w:val="000000"/>
          <w:sz w:val="24"/>
          <w:shd w:val="clear" w:color="auto" w:fill="FAFAFA"/>
          <w:lang w:eastAsia="zh-CN"/>
        </w:rPr>
        <w:t>③</w:t>
      </w:r>
      <w:r>
        <w:rPr>
          <w:color w:val="000000"/>
          <w:sz w:val="24"/>
          <w:lang w:eastAsia="zh-CN"/>
        </w:rPr>
        <w:t>支付通知复印件；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④</w:t>
      </w:r>
      <w:r>
        <w:rPr>
          <w:color w:val="000000"/>
          <w:sz w:val="24"/>
          <w:lang w:eastAsia="zh-CN"/>
        </w:rPr>
        <w:t>加盖付款方单位公章的收款人护照复印件；</w:t>
      </w:r>
    </w:p>
    <w:p w:rsidR="00D5792F" w:rsidRDefault="00D5792F" w:rsidP="00D5792F">
      <w:pPr>
        <w:shd w:val="clear" w:color="auto" w:fill="FAFAFA"/>
        <w:spacing w:after="0"/>
        <w:jc w:val="both"/>
        <w:rPr>
          <w:lang w:eastAsia="zh-CN"/>
        </w:rPr>
      </w:pPr>
      <w:r>
        <w:rPr>
          <w:color w:val="000000"/>
          <w:sz w:val="24"/>
          <w:shd w:val="clear" w:color="auto" w:fill="FAFAFA"/>
          <w:lang w:eastAsia="zh-CN"/>
        </w:rPr>
        <w:t>⑤</w:t>
      </w:r>
      <w:r>
        <w:rPr>
          <w:color w:val="000000"/>
          <w:sz w:val="24"/>
          <w:lang w:eastAsia="zh-CN"/>
        </w:rPr>
        <w:t>经国际交流合作处审核的暨南大学国（境）外专家工作经费核算报告；使用暨南大学外国专家项目经费以外其他经费的，还需提供《暨南大学国（境）外专家来访人员备案表》；</w:t>
      </w:r>
    </w:p>
    <w:p w:rsidR="00D5792F" w:rsidRDefault="00D5792F" w:rsidP="00D5792F">
      <w:pPr>
        <w:shd w:val="clear" w:color="auto" w:fill="FAFAFA"/>
        <w:spacing w:after="0"/>
        <w:jc w:val="both"/>
        <w:rPr>
          <w:lang w:eastAsia="zh-CN"/>
        </w:rPr>
      </w:pPr>
      <w:r>
        <w:rPr>
          <w:color w:val="000000"/>
          <w:sz w:val="24"/>
          <w:shd w:val="clear" w:color="auto" w:fill="FAFAFA"/>
          <w:lang w:eastAsia="zh-CN"/>
        </w:rPr>
        <w:t>⑥</w:t>
      </w:r>
      <w:r>
        <w:rPr>
          <w:color w:val="000000"/>
          <w:sz w:val="24"/>
          <w:lang w:eastAsia="zh-CN"/>
        </w:rPr>
        <w:t>国（境）外专家签字的暨南大学外国文教专家薪酬</w:t>
      </w:r>
      <w:r>
        <w:rPr>
          <w:color w:val="000000"/>
          <w:sz w:val="24"/>
          <w:lang w:eastAsia="zh-CN"/>
        </w:rPr>
        <w:t>/</w:t>
      </w:r>
      <w:r>
        <w:rPr>
          <w:color w:val="000000"/>
          <w:sz w:val="24"/>
          <w:lang w:eastAsia="zh-CN"/>
        </w:rPr>
        <w:t>补贴收据；</w:t>
      </w:r>
    </w:p>
    <w:p w:rsidR="00D5792F" w:rsidRDefault="00D5792F" w:rsidP="00D5792F">
      <w:pPr>
        <w:shd w:val="clear" w:color="auto" w:fill="FAFAFA"/>
        <w:spacing w:after="0"/>
        <w:jc w:val="both"/>
        <w:rPr>
          <w:lang w:eastAsia="zh-CN"/>
        </w:rPr>
      </w:pPr>
      <w:r>
        <w:rPr>
          <w:color w:val="000000"/>
          <w:sz w:val="24"/>
          <w:shd w:val="clear" w:color="auto" w:fill="FAFAFA"/>
          <w:lang w:eastAsia="zh-CN"/>
        </w:rPr>
        <w:t>⑦</w:t>
      </w:r>
      <w:r>
        <w:rPr>
          <w:color w:val="000000"/>
          <w:sz w:val="24"/>
          <w:lang w:eastAsia="zh-CN"/>
        </w:rPr>
        <w:t>项目负责人签字审批的《暨南大学支出凭单》或《暨南大学网上报销确认单》（境内银行扣取的手续费部分做</w:t>
      </w:r>
      <w:r>
        <w:rPr>
          <w:color w:val="000000"/>
          <w:sz w:val="24"/>
          <w:lang w:eastAsia="zh-CN"/>
        </w:rPr>
        <w:t>“</w:t>
      </w:r>
      <w:r>
        <w:rPr>
          <w:color w:val="000000"/>
          <w:sz w:val="24"/>
          <w:lang w:eastAsia="zh-CN"/>
        </w:rPr>
        <w:t>手续费</w:t>
      </w:r>
      <w:r>
        <w:rPr>
          <w:color w:val="000000"/>
          <w:sz w:val="24"/>
          <w:lang w:eastAsia="zh-CN"/>
        </w:rPr>
        <w:t>”</w:t>
      </w:r>
      <w:r>
        <w:rPr>
          <w:color w:val="000000"/>
          <w:sz w:val="24"/>
          <w:lang w:eastAsia="zh-CN"/>
        </w:rPr>
        <w:t>报销）。</w:t>
      </w:r>
    </w:p>
    <w:p w:rsidR="001C2C08" w:rsidRPr="00D5792F" w:rsidRDefault="001C2C08" w:rsidP="00D5792F">
      <w:pPr>
        <w:shd w:val="clear" w:color="auto" w:fill="FAFAFA"/>
        <w:spacing w:after="0"/>
        <w:jc w:val="both"/>
        <w:rPr>
          <w:lang w:eastAsia="zh-CN"/>
        </w:rPr>
      </w:pPr>
    </w:p>
    <w:sectPr w:rsidR="001C2C08" w:rsidRPr="00D5792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76" w:rsidRDefault="00304076" w:rsidP="004F2DFB">
      <w:pPr>
        <w:spacing w:after="0" w:line="240" w:lineRule="auto"/>
      </w:pPr>
      <w:r>
        <w:separator/>
      </w:r>
    </w:p>
  </w:endnote>
  <w:endnote w:type="continuationSeparator" w:id="0">
    <w:p w:rsidR="00304076" w:rsidRDefault="00304076" w:rsidP="004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幼圆">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76" w:rsidRDefault="00304076" w:rsidP="004F2DFB">
      <w:pPr>
        <w:spacing w:after="0" w:line="240" w:lineRule="auto"/>
      </w:pPr>
      <w:r>
        <w:separator/>
      </w:r>
    </w:p>
  </w:footnote>
  <w:footnote w:type="continuationSeparator" w:id="0">
    <w:p w:rsidR="00304076" w:rsidRDefault="00304076" w:rsidP="004F2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03F"/>
    <w:multiLevelType w:val="multilevel"/>
    <w:tmpl w:val="2BB089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02F30"/>
    <w:multiLevelType w:val="hybridMultilevel"/>
    <w:tmpl w:val="F2A423C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05F507C"/>
    <w:multiLevelType w:val="hybridMultilevel"/>
    <w:tmpl w:val="DEDADF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757C06"/>
    <w:multiLevelType w:val="hybridMultilevel"/>
    <w:tmpl w:val="6D68B1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08"/>
    <w:rsid w:val="00000224"/>
    <w:rsid w:val="00001D32"/>
    <w:rsid w:val="000041A7"/>
    <w:rsid w:val="00014869"/>
    <w:rsid w:val="000175BD"/>
    <w:rsid w:val="00023CF0"/>
    <w:rsid w:val="00024A91"/>
    <w:rsid w:val="00026C9B"/>
    <w:rsid w:val="0004086B"/>
    <w:rsid w:val="00046A14"/>
    <w:rsid w:val="00054BFB"/>
    <w:rsid w:val="00061D34"/>
    <w:rsid w:val="00065E7B"/>
    <w:rsid w:val="00066DE9"/>
    <w:rsid w:val="00072253"/>
    <w:rsid w:val="00072C69"/>
    <w:rsid w:val="000747D4"/>
    <w:rsid w:val="000938EC"/>
    <w:rsid w:val="000A07E3"/>
    <w:rsid w:val="000A0EF9"/>
    <w:rsid w:val="000B1507"/>
    <w:rsid w:val="000C7B9F"/>
    <w:rsid w:val="000D11CB"/>
    <w:rsid w:val="000D38BF"/>
    <w:rsid w:val="000F012A"/>
    <w:rsid w:val="0010038F"/>
    <w:rsid w:val="00100EF3"/>
    <w:rsid w:val="00102F8C"/>
    <w:rsid w:val="0010476E"/>
    <w:rsid w:val="0012018B"/>
    <w:rsid w:val="00120819"/>
    <w:rsid w:val="00127117"/>
    <w:rsid w:val="00130896"/>
    <w:rsid w:val="00130F61"/>
    <w:rsid w:val="00131878"/>
    <w:rsid w:val="001509D0"/>
    <w:rsid w:val="00152FA1"/>
    <w:rsid w:val="0016378C"/>
    <w:rsid w:val="00170333"/>
    <w:rsid w:val="00172735"/>
    <w:rsid w:val="0018549F"/>
    <w:rsid w:val="00186AF3"/>
    <w:rsid w:val="001927D5"/>
    <w:rsid w:val="00194D95"/>
    <w:rsid w:val="001978AA"/>
    <w:rsid w:val="001B0768"/>
    <w:rsid w:val="001C2603"/>
    <w:rsid w:val="001C2C08"/>
    <w:rsid w:val="001C7581"/>
    <w:rsid w:val="001D1389"/>
    <w:rsid w:val="001D569D"/>
    <w:rsid w:val="0020194E"/>
    <w:rsid w:val="00216A89"/>
    <w:rsid w:val="002336CE"/>
    <w:rsid w:val="00233E7F"/>
    <w:rsid w:val="00240132"/>
    <w:rsid w:val="00240938"/>
    <w:rsid w:val="0024208E"/>
    <w:rsid w:val="00245BE9"/>
    <w:rsid w:val="002468FD"/>
    <w:rsid w:val="002511F3"/>
    <w:rsid w:val="00257585"/>
    <w:rsid w:val="00261530"/>
    <w:rsid w:val="002633B3"/>
    <w:rsid w:val="0028161C"/>
    <w:rsid w:val="00284706"/>
    <w:rsid w:val="00284C35"/>
    <w:rsid w:val="00293B41"/>
    <w:rsid w:val="002B44CD"/>
    <w:rsid w:val="002C08EE"/>
    <w:rsid w:val="002C2E63"/>
    <w:rsid w:val="002D22FF"/>
    <w:rsid w:val="002D35EC"/>
    <w:rsid w:val="002D42DB"/>
    <w:rsid w:val="002D58E2"/>
    <w:rsid w:val="002F0792"/>
    <w:rsid w:val="002F1141"/>
    <w:rsid w:val="00304076"/>
    <w:rsid w:val="00304192"/>
    <w:rsid w:val="00324EE3"/>
    <w:rsid w:val="00327A04"/>
    <w:rsid w:val="0033624C"/>
    <w:rsid w:val="003436B7"/>
    <w:rsid w:val="00346751"/>
    <w:rsid w:val="00360D05"/>
    <w:rsid w:val="0036789E"/>
    <w:rsid w:val="0037052B"/>
    <w:rsid w:val="00372132"/>
    <w:rsid w:val="003759FD"/>
    <w:rsid w:val="00392889"/>
    <w:rsid w:val="00394859"/>
    <w:rsid w:val="003A6781"/>
    <w:rsid w:val="003B1A76"/>
    <w:rsid w:val="003B2822"/>
    <w:rsid w:val="003B35BA"/>
    <w:rsid w:val="003B46B2"/>
    <w:rsid w:val="003C7775"/>
    <w:rsid w:val="003E0DEB"/>
    <w:rsid w:val="003F6FB1"/>
    <w:rsid w:val="0040085A"/>
    <w:rsid w:val="0040306C"/>
    <w:rsid w:val="00404115"/>
    <w:rsid w:val="004107DF"/>
    <w:rsid w:val="00420992"/>
    <w:rsid w:val="004238F3"/>
    <w:rsid w:val="00437F8F"/>
    <w:rsid w:val="00444AE3"/>
    <w:rsid w:val="00444B57"/>
    <w:rsid w:val="00450291"/>
    <w:rsid w:val="0046226E"/>
    <w:rsid w:val="00476F9B"/>
    <w:rsid w:val="00490D8A"/>
    <w:rsid w:val="0049692C"/>
    <w:rsid w:val="004A2B72"/>
    <w:rsid w:val="004A35C4"/>
    <w:rsid w:val="004B7604"/>
    <w:rsid w:val="004D3BC6"/>
    <w:rsid w:val="004D3CDE"/>
    <w:rsid w:val="004E7ACD"/>
    <w:rsid w:val="004F029B"/>
    <w:rsid w:val="004F2489"/>
    <w:rsid w:val="004F2DFB"/>
    <w:rsid w:val="0050282B"/>
    <w:rsid w:val="00502F63"/>
    <w:rsid w:val="005110EA"/>
    <w:rsid w:val="005158E4"/>
    <w:rsid w:val="005204DD"/>
    <w:rsid w:val="005247F7"/>
    <w:rsid w:val="0053255D"/>
    <w:rsid w:val="005337ED"/>
    <w:rsid w:val="00563ACD"/>
    <w:rsid w:val="00584834"/>
    <w:rsid w:val="005925FE"/>
    <w:rsid w:val="005B560B"/>
    <w:rsid w:val="005B5FDC"/>
    <w:rsid w:val="005B7806"/>
    <w:rsid w:val="005C165A"/>
    <w:rsid w:val="005C17C0"/>
    <w:rsid w:val="005C4F10"/>
    <w:rsid w:val="005C7631"/>
    <w:rsid w:val="005C7EAF"/>
    <w:rsid w:val="005E0563"/>
    <w:rsid w:val="005E2C28"/>
    <w:rsid w:val="005F181A"/>
    <w:rsid w:val="005F56AF"/>
    <w:rsid w:val="006131EC"/>
    <w:rsid w:val="006223FE"/>
    <w:rsid w:val="00631EC9"/>
    <w:rsid w:val="0065486C"/>
    <w:rsid w:val="00656E6B"/>
    <w:rsid w:val="006570B6"/>
    <w:rsid w:val="00660A46"/>
    <w:rsid w:val="00664729"/>
    <w:rsid w:val="0067363C"/>
    <w:rsid w:val="006803C5"/>
    <w:rsid w:val="00687FD0"/>
    <w:rsid w:val="00696006"/>
    <w:rsid w:val="00697921"/>
    <w:rsid w:val="006A36FE"/>
    <w:rsid w:val="006B2905"/>
    <w:rsid w:val="006C29F0"/>
    <w:rsid w:val="006C79CB"/>
    <w:rsid w:val="006D07B6"/>
    <w:rsid w:val="006D2ED6"/>
    <w:rsid w:val="00706E20"/>
    <w:rsid w:val="00741E66"/>
    <w:rsid w:val="00742268"/>
    <w:rsid w:val="0074623C"/>
    <w:rsid w:val="0075277E"/>
    <w:rsid w:val="0075371D"/>
    <w:rsid w:val="0076028D"/>
    <w:rsid w:val="0077202A"/>
    <w:rsid w:val="00772CBA"/>
    <w:rsid w:val="00781CDC"/>
    <w:rsid w:val="0078452E"/>
    <w:rsid w:val="007849A0"/>
    <w:rsid w:val="007857EC"/>
    <w:rsid w:val="007869F8"/>
    <w:rsid w:val="007875E9"/>
    <w:rsid w:val="00794415"/>
    <w:rsid w:val="007A3DE0"/>
    <w:rsid w:val="007B0A1C"/>
    <w:rsid w:val="007B491B"/>
    <w:rsid w:val="007B5ADE"/>
    <w:rsid w:val="007B7C70"/>
    <w:rsid w:val="007C5952"/>
    <w:rsid w:val="007D2C5C"/>
    <w:rsid w:val="007D36EB"/>
    <w:rsid w:val="007D423D"/>
    <w:rsid w:val="007D49F4"/>
    <w:rsid w:val="007E09B1"/>
    <w:rsid w:val="007E42E3"/>
    <w:rsid w:val="008127F7"/>
    <w:rsid w:val="00815C5D"/>
    <w:rsid w:val="00823598"/>
    <w:rsid w:val="00824ADD"/>
    <w:rsid w:val="008320D0"/>
    <w:rsid w:val="008363CA"/>
    <w:rsid w:val="008474D8"/>
    <w:rsid w:val="00870F87"/>
    <w:rsid w:val="0087431D"/>
    <w:rsid w:val="008743A2"/>
    <w:rsid w:val="00875F17"/>
    <w:rsid w:val="008807B0"/>
    <w:rsid w:val="008874F2"/>
    <w:rsid w:val="008913E2"/>
    <w:rsid w:val="00894C21"/>
    <w:rsid w:val="00896307"/>
    <w:rsid w:val="008B1C11"/>
    <w:rsid w:val="008B2030"/>
    <w:rsid w:val="008B581A"/>
    <w:rsid w:val="008C09E6"/>
    <w:rsid w:val="008C737B"/>
    <w:rsid w:val="008D7CA3"/>
    <w:rsid w:val="008E7D78"/>
    <w:rsid w:val="008F6701"/>
    <w:rsid w:val="0091092B"/>
    <w:rsid w:val="009408B4"/>
    <w:rsid w:val="00943003"/>
    <w:rsid w:val="009520CC"/>
    <w:rsid w:val="0095396C"/>
    <w:rsid w:val="00954AF7"/>
    <w:rsid w:val="00954C2E"/>
    <w:rsid w:val="009648E8"/>
    <w:rsid w:val="00965BC3"/>
    <w:rsid w:val="0097073D"/>
    <w:rsid w:val="00972F33"/>
    <w:rsid w:val="00974310"/>
    <w:rsid w:val="00994E7E"/>
    <w:rsid w:val="009958C1"/>
    <w:rsid w:val="009A1103"/>
    <w:rsid w:val="009B26EE"/>
    <w:rsid w:val="009C094A"/>
    <w:rsid w:val="009C1D35"/>
    <w:rsid w:val="009C7078"/>
    <w:rsid w:val="009D40FA"/>
    <w:rsid w:val="009D5B63"/>
    <w:rsid w:val="009D7D4D"/>
    <w:rsid w:val="009E012F"/>
    <w:rsid w:val="009E4853"/>
    <w:rsid w:val="009E6977"/>
    <w:rsid w:val="009F1040"/>
    <w:rsid w:val="00A0118B"/>
    <w:rsid w:val="00A01BB2"/>
    <w:rsid w:val="00A0503F"/>
    <w:rsid w:val="00A0640A"/>
    <w:rsid w:val="00A16F9F"/>
    <w:rsid w:val="00A252F6"/>
    <w:rsid w:val="00A32774"/>
    <w:rsid w:val="00A35B46"/>
    <w:rsid w:val="00A400B3"/>
    <w:rsid w:val="00A410BA"/>
    <w:rsid w:val="00A46077"/>
    <w:rsid w:val="00A46454"/>
    <w:rsid w:val="00A57970"/>
    <w:rsid w:val="00A82C75"/>
    <w:rsid w:val="00AA153B"/>
    <w:rsid w:val="00AA69C0"/>
    <w:rsid w:val="00AB2D3B"/>
    <w:rsid w:val="00AB53A0"/>
    <w:rsid w:val="00AC18F5"/>
    <w:rsid w:val="00AC1C3D"/>
    <w:rsid w:val="00AC1F79"/>
    <w:rsid w:val="00AC5C50"/>
    <w:rsid w:val="00AD4D1E"/>
    <w:rsid w:val="00AD655B"/>
    <w:rsid w:val="00AE0812"/>
    <w:rsid w:val="00AE1FDA"/>
    <w:rsid w:val="00AF5F83"/>
    <w:rsid w:val="00AF751C"/>
    <w:rsid w:val="00B03263"/>
    <w:rsid w:val="00B04D96"/>
    <w:rsid w:val="00B06261"/>
    <w:rsid w:val="00B15490"/>
    <w:rsid w:val="00B205B6"/>
    <w:rsid w:val="00B26657"/>
    <w:rsid w:val="00B33113"/>
    <w:rsid w:val="00B562E5"/>
    <w:rsid w:val="00B7777E"/>
    <w:rsid w:val="00B80516"/>
    <w:rsid w:val="00B845D1"/>
    <w:rsid w:val="00B850E5"/>
    <w:rsid w:val="00B928D1"/>
    <w:rsid w:val="00BA233F"/>
    <w:rsid w:val="00BB74CD"/>
    <w:rsid w:val="00BC5504"/>
    <w:rsid w:val="00BC59EF"/>
    <w:rsid w:val="00BC5BCA"/>
    <w:rsid w:val="00BC610F"/>
    <w:rsid w:val="00BC7BF6"/>
    <w:rsid w:val="00BD2668"/>
    <w:rsid w:val="00BD3054"/>
    <w:rsid w:val="00BE1190"/>
    <w:rsid w:val="00BE15CD"/>
    <w:rsid w:val="00BE2BCA"/>
    <w:rsid w:val="00BE35BA"/>
    <w:rsid w:val="00BF7DD9"/>
    <w:rsid w:val="00C00297"/>
    <w:rsid w:val="00C04568"/>
    <w:rsid w:val="00C1406D"/>
    <w:rsid w:val="00C219C7"/>
    <w:rsid w:val="00C32609"/>
    <w:rsid w:val="00C421B8"/>
    <w:rsid w:val="00C447D2"/>
    <w:rsid w:val="00C57C5E"/>
    <w:rsid w:val="00C62810"/>
    <w:rsid w:val="00C75DBC"/>
    <w:rsid w:val="00C80665"/>
    <w:rsid w:val="00C83BA5"/>
    <w:rsid w:val="00C858FB"/>
    <w:rsid w:val="00C953A9"/>
    <w:rsid w:val="00C978A9"/>
    <w:rsid w:val="00CA1383"/>
    <w:rsid w:val="00CB4654"/>
    <w:rsid w:val="00CC00BF"/>
    <w:rsid w:val="00CD423C"/>
    <w:rsid w:val="00CD6F1C"/>
    <w:rsid w:val="00CF34CD"/>
    <w:rsid w:val="00CF47C0"/>
    <w:rsid w:val="00CF58EE"/>
    <w:rsid w:val="00CF5F1B"/>
    <w:rsid w:val="00D027B7"/>
    <w:rsid w:val="00D05D47"/>
    <w:rsid w:val="00D17FE7"/>
    <w:rsid w:val="00D22160"/>
    <w:rsid w:val="00D26984"/>
    <w:rsid w:val="00D377E7"/>
    <w:rsid w:val="00D443D3"/>
    <w:rsid w:val="00D46F84"/>
    <w:rsid w:val="00D501B4"/>
    <w:rsid w:val="00D5211A"/>
    <w:rsid w:val="00D5792F"/>
    <w:rsid w:val="00D57D9A"/>
    <w:rsid w:val="00D67C24"/>
    <w:rsid w:val="00D7213C"/>
    <w:rsid w:val="00D723F9"/>
    <w:rsid w:val="00D76129"/>
    <w:rsid w:val="00D762E7"/>
    <w:rsid w:val="00D809E3"/>
    <w:rsid w:val="00D8382C"/>
    <w:rsid w:val="00D85C8F"/>
    <w:rsid w:val="00D87537"/>
    <w:rsid w:val="00D9565D"/>
    <w:rsid w:val="00DA3348"/>
    <w:rsid w:val="00DA436F"/>
    <w:rsid w:val="00DA55D3"/>
    <w:rsid w:val="00DC7D28"/>
    <w:rsid w:val="00DD57A6"/>
    <w:rsid w:val="00DE124D"/>
    <w:rsid w:val="00DE4A3F"/>
    <w:rsid w:val="00DF33C5"/>
    <w:rsid w:val="00DF3E31"/>
    <w:rsid w:val="00DF6AAD"/>
    <w:rsid w:val="00E10898"/>
    <w:rsid w:val="00E111C0"/>
    <w:rsid w:val="00E1265D"/>
    <w:rsid w:val="00E24996"/>
    <w:rsid w:val="00E36267"/>
    <w:rsid w:val="00E45A5A"/>
    <w:rsid w:val="00E73202"/>
    <w:rsid w:val="00E74919"/>
    <w:rsid w:val="00E7553E"/>
    <w:rsid w:val="00E85758"/>
    <w:rsid w:val="00E94425"/>
    <w:rsid w:val="00E96CFA"/>
    <w:rsid w:val="00EA718E"/>
    <w:rsid w:val="00EB7EC6"/>
    <w:rsid w:val="00EC2E85"/>
    <w:rsid w:val="00EC67D7"/>
    <w:rsid w:val="00ED095A"/>
    <w:rsid w:val="00ED0F60"/>
    <w:rsid w:val="00EF2412"/>
    <w:rsid w:val="00F0111A"/>
    <w:rsid w:val="00F268E2"/>
    <w:rsid w:val="00F273B0"/>
    <w:rsid w:val="00F31CF4"/>
    <w:rsid w:val="00F34662"/>
    <w:rsid w:val="00F40D02"/>
    <w:rsid w:val="00F52545"/>
    <w:rsid w:val="00F828F6"/>
    <w:rsid w:val="00F82C63"/>
    <w:rsid w:val="00F94D80"/>
    <w:rsid w:val="00FA5459"/>
    <w:rsid w:val="00FB1D0C"/>
    <w:rsid w:val="00FB628F"/>
    <w:rsid w:val="00FD5AFE"/>
    <w:rsid w:val="00FE0B23"/>
    <w:rsid w:val="00FF15E5"/>
    <w:rsid w:val="00FF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0" w:qFormat="1"/>
    <w:lsdException w:name="Emphasis" w:semiHidden="0" w:uiPriority="20" w:unhideWhenUsed="0" w:qFormat="1"/>
    <w:lsdException w:name="Table Grid" w:semiHidden="0" w:uiPriority="59" w:unhideWhenUsed="0"/>
  </w:latentStyles>
  <w:style w:type="paragraph" w:default="1" w:styleId="a">
    <w:name w:val="Normal"/>
    <w:qFormat/>
    <w:rsid w:val="003A6781"/>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efaults">
    <w:name w:val="DocDefaults"/>
    <w:rPr>
      <w:rFonts w:eastAsiaTheme="minorHAnsi"/>
    </w:rPr>
  </w:style>
  <w:style w:type="paragraph" w:styleId="aa">
    <w:name w:val="footer"/>
    <w:basedOn w:val="a"/>
    <w:link w:val="Char2"/>
    <w:uiPriority w:val="99"/>
    <w:unhideWhenUsed/>
    <w:rsid w:val="004F2DFB"/>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4F2DFB"/>
    <w:rPr>
      <w:rFonts w:eastAsiaTheme="minorHAnsi"/>
      <w:sz w:val="18"/>
      <w:szCs w:val="18"/>
    </w:rPr>
  </w:style>
  <w:style w:type="paragraph" w:styleId="ab">
    <w:name w:val="Balloon Text"/>
    <w:basedOn w:val="a"/>
    <w:link w:val="Char3"/>
    <w:uiPriority w:val="99"/>
    <w:semiHidden/>
    <w:unhideWhenUsed/>
    <w:rsid w:val="0040085A"/>
    <w:pPr>
      <w:spacing w:after="0" w:line="240" w:lineRule="auto"/>
    </w:pPr>
    <w:rPr>
      <w:sz w:val="18"/>
      <w:szCs w:val="18"/>
    </w:rPr>
  </w:style>
  <w:style w:type="character" w:customStyle="1" w:styleId="Char3">
    <w:name w:val="批注框文本 Char"/>
    <w:basedOn w:val="a0"/>
    <w:link w:val="ab"/>
    <w:uiPriority w:val="99"/>
    <w:semiHidden/>
    <w:rsid w:val="0040085A"/>
    <w:rPr>
      <w:sz w:val="18"/>
      <w:szCs w:val="18"/>
    </w:rPr>
  </w:style>
  <w:style w:type="character" w:styleId="ac">
    <w:name w:val="Strong"/>
    <w:basedOn w:val="a0"/>
    <w:qFormat/>
    <w:rsid w:val="00100EF3"/>
    <w:rPr>
      <w:b/>
    </w:rPr>
  </w:style>
  <w:style w:type="table" w:customStyle="1" w:styleId="10">
    <w:name w:val="网格型1"/>
    <w:basedOn w:val="a1"/>
    <w:next w:val="a9"/>
    <w:uiPriority w:val="59"/>
    <w:rsid w:val="002511F3"/>
    <w:pPr>
      <w:spacing w:after="0" w:line="240" w:lineRule="auto"/>
    </w:pPr>
    <w:rPr>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unhideWhenUsed/>
    <w:rsid w:val="005C4F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614">
      <w:bodyDiv w:val="1"/>
      <w:marLeft w:val="0"/>
      <w:marRight w:val="0"/>
      <w:marTop w:val="0"/>
      <w:marBottom w:val="0"/>
      <w:divBdr>
        <w:top w:val="none" w:sz="0" w:space="0" w:color="auto"/>
        <w:left w:val="none" w:sz="0" w:space="0" w:color="auto"/>
        <w:bottom w:val="none" w:sz="0" w:space="0" w:color="auto"/>
        <w:right w:val="none" w:sz="0" w:space="0" w:color="auto"/>
      </w:divBdr>
    </w:div>
    <w:div w:id="558174834">
      <w:bodyDiv w:val="1"/>
      <w:marLeft w:val="0"/>
      <w:marRight w:val="0"/>
      <w:marTop w:val="0"/>
      <w:marBottom w:val="0"/>
      <w:divBdr>
        <w:top w:val="none" w:sz="0" w:space="0" w:color="auto"/>
        <w:left w:val="none" w:sz="0" w:space="0" w:color="auto"/>
        <w:bottom w:val="none" w:sz="0" w:space="0" w:color="auto"/>
        <w:right w:val="none" w:sz="0" w:space="0" w:color="auto"/>
      </w:divBdr>
    </w:div>
    <w:div w:id="633488259">
      <w:bodyDiv w:val="1"/>
      <w:marLeft w:val="0"/>
      <w:marRight w:val="0"/>
      <w:marTop w:val="0"/>
      <w:marBottom w:val="0"/>
      <w:divBdr>
        <w:top w:val="none" w:sz="0" w:space="0" w:color="auto"/>
        <w:left w:val="none" w:sz="0" w:space="0" w:color="auto"/>
        <w:bottom w:val="none" w:sz="0" w:space="0" w:color="auto"/>
        <w:right w:val="none" w:sz="0" w:space="0" w:color="auto"/>
      </w:divBdr>
    </w:div>
    <w:div w:id="180322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wc.jnu.edu.cn/jfkghspr/list.p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wc.jnu.edu.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wc.jnu.edu.cn/5023/list.psp" TargetMode="External"/><Relationship Id="rId4" Type="http://schemas.microsoft.com/office/2007/relationships/stylesWithEffects" Target="stylesWithEffects.xml"/><Relationship Id="rId9" Type="http://schemas.openxmlformats.org/officeDocument/2006/relationships/hyperlink" Target="http://cwc.jnu.edu.cn/" TargetMode="External"/><Relationship Id="rId14" Type="http://schemas.openxmlformats.org/officeDocument/2006/relationships/hyperlink" Target="http://cwc.jnu.edu.cn/4199/list.p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8FEF-1725-4F36-A569-17BC1CB1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27</Pages>
  <Words>3838</Words>
  <Characters>21883</Characters>
  <Application>Microsoft Office Word</Application>
  <DocSecurity>0</DocSecurity>
  <Lines>182</Lines>
  <Paragraphs>51</Paragraphs>
  <ScaleCrop>false</ScaleCrop>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cwc</cp:lastModifiedBy>
  <cp:revision>287</cp:revision>
  <dcterms:created xsi:type="dcterms:W3CDTF">2022-05-19T09:41:00Z</dcterms:created>
  <dcterms:modified xsi:type="dcterms:W3CDTF">2024-01-12T02:05:00Z</dcterms:modified>
</cp:coreProperties>
</file>