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ED" w:rsidRPr="00F437C5" w:rsidRDefault="00973AED" w:rsidP="00973AED">
      <w:pPr>
        <w:pStyle w:val="2"/>
        <w:spacing w:before="312" w:after="156"/>
      </w:pPr>
      <w:bookmarkStart w:id="0" w:name="_Toc465091502"/>
      <w:bookmarkStart w:id="1" w:name="_GoBack"/>
      <w:bookmarkEnd w:id="1"/>
      <w:r w:rsidRPr="00F437C5">
        <w:rPr>
          <w:rFonts w:hint="eastAsia"/>
        </w:rPr>
        <w:t>关于在北京等</w:t>
      </w:r>
      <w:r w:rsidRPr="00F437C5">
        <w:rPr>
          <w:rFonts w:hint="eastAsia"/>
        </w:rPr>
        <w:t>8</w:t>
      </w:r>
      <w:r w:rsidRPr="00F437C5">
        <w:rPr>
          <w:rFonts w:hint="eastAsia"/>
        </w:rPr>
        <w:t>省市开展交通运输业和部分现代服务业营业税改征增值税试点的通知</w:t>
      </w:r>
      <w:bookmarkEnd w:id="0"/>
    </w:p>
    <w:p w:rsidR="00973AED" w:rsidRPr="00F437C5" w:rsidRDefault="00973AED" w:rsidP="00973AED">
      <w:pPr>
        <w:spacing w:line="360" w:lineRule="exact"/>
        <w:jc w:val="center"/>
      </w:pPr>
      <w:r w:rsidRPr="00F437C5">
        <w:rPr>
          <w:rFonts w:hint="eastAsia"/>
        </w:rPr>
        <w:t>财税</w:t>
      </w:r>
      <w:r w:rsidRPr="00F437C5">
        <w:rPr>
          <w:rFonts w:hint="eastAsia"/>
        </w:rPr>
        <w:t>[2012]71</w:t>
      </w:r>
      <w:r w:rsidRPr="00F437C5">
        <w:rPr>
          <w:rFonts w:hint="eastAsia"/>
        </w:rPr>
        <w:t>号</w:t>
      </w:r>
    </w:p>
    <w:p w:rsidR="00973AED" w:rsidRPr="00F437C5" w:rsidRDefault="00973AED" w:rsidP="00973AED">
      <w:pPr>
        <w:spacing w:line="360" w:lineRule="exact"/>
      </w:pPr>
    </w:p>
    <w:p w:rsidR="00973AED" w:rsidRDefault="00973AED" w:rsidP="00973AED">
      <w:pPr>
        <w:spacing w:line="360" w:lineRule="exact"/>
      </w:pPr>
      <w:r w:rsidRPr="00F437C5">
        <w:rPr>
          <w:rFonts w:hint="eastAsia"/>
        </w:rPr>
        <w:t>各省、自治区、直辖市、计划单列市财政厅（局）、国家税务局、地方税务局，新疆生产建设兵团财务局</w:t>
      </w:r>
      <w:r>
        <w:rPr>
          <w:rFonts w:hint="eastAsia"/>
        </w:rPr>
        <w:t>：</w:t>
      </w:r>
    </w:p>
    <w:p w:rsidR="00973AED" w:rsidRDefault="00973AED" w:rsidP="00973AED">
      <w:pPr>
        <w:spacing w:line="360" w:lineRule="exact"/>
        <w:ind w:firstLineChars="200" w:firstLine="420"/>
      </w:pPr>
      <w:r w:rsidRPr="00F437C5">
        <w:rPr>
          <w:rFonts w:hint="eastAsia"/>
        </w:rPr>
        <w:t>经国务院批准，将交通运输业和部分现代服务业营业税改征增值税试点范围，由上海市分批扩大至北京等</w:t>
      </w:r>
      <w:r w:rsidRPr="00F437C5">
        <w:rPr>
          <w:rFonts w:hint="eastAsia"/>
        </w:rPr>
        <w:t>8</w:t>
      </w:r>
      <w:r w:rsidRPr="00F437C5">
        <w:rPr>
          <w:rFonts w:hint="eastAsia"/>
        </w:rPr>
        <w:t>个省（直辖市）。现将有关事项通知如下：</w:t>
      </w:r>
    </w:p>
    <w:p w:rsidR="00973AED" w:rsidRDefault="00973AED" w:rsidP="00973AED">
      <w:pPr>
        <w:spacing w:line="360" w:lineRule="exact"/>
        <w:ind w:firstLineChars="200" w:firstLine="420"/>
      </w:pPr>
      <w:r w:rsidRPr="00F437C5">
        <w:rPr>
          <w:rFonts w:hint="eastAsia"/>
        </w:rPr>
        <w:t>一、试点地区。</w:t>
      </w:r>
    </w:p>
    <w:p w:rsidR="00973AED" w:rsidRDefault="00973AED" w:rsidP="00973AED">
      <w:pPr>
        <w:spacing w:line="360" w:lineRule="exact"/>
        <w:ind w:firstLineChars="200" w:firstLine="420"/>
      </w:pPr>
      <w:r w:rsidRPr="00F437C5">
        <w:rPr>
          <w:rFonts w:hint="eastAsia"/>
        </w:rPr>
        <w:t>北京市、天津市、江苏省、安徽省、浙江省（含宁波市）、福建省（含厦门市）、湖北省、广东省（含深圳市）。</w:t>
      </w:r>
    </w:p>
    <w:p w:rsidR="00973AED" w:rsidRDefault="00973AED" w:rsidP="00973AED">
      <w:pPr>
        <w:spacing w:line="360" w:lineRule="exact"/>
        <w:ind w:firstLineChars="200" w:firstLine="420"/>
      </w:pPr>
      <w:r w:rsidRPr="00F437C5">
        <w:rPr>
          <w:rFonts w:hint="eastAsia"/>
        </w:rPr>
        <w:t>二、试点日期。</w:t>
      </w:r>
    </w:p>
    <w:p w:rsidR="00973AED" w:rsidRDefault="00973AED" w:rsidP="00973AED">
      <w:pPr>
        <w:spacing w:line="360" w:lineRule="exact"/>
        <w:ind w:firstLineChars="200" w:firstLine="420"/>
      </w:pPr>
      <w:r w:rsidRPr="00F437C5">
        <w:rPr>
          <w:rFonts w:hint="eastAsia"/>
        </w:rPr>
        <w:t>试点地区应自</w:t>
      </w:r>
      <w:smartTag w:uri="urn:schemas-microsoft-com:office:smarttags" w:element="chsdate">
        <w:smartTagPr>
          <w:attr w:name="Year" w:val="2012"/>
          <w:attr w:name="Month" w:val="8"/>
          <w:attr w:name="Day" w:val="1"/>
          <w:attr w:name="IsLunarDate" w:val="False"/>
          <w:attr w:name="IsROCDate" w:val="False"/>
        </w:smartTagPr>
        <w:r w:rsidRPr="00F437C5">
          <w:rPr>
            <w:rFonts w:hint="eastAsia"/>
          </w:rPr>
          <w:t>2012</w:t>
        </w:r>
        <w:r w:rsidRPr="00F437C5">
          <w:rPr>
            <w:rFonts w:hint="eastAsia"/>
          </w:rPr>
          <w:t>年</w:t>
        </w:r>
        <w:r w:rsidRPr="00F437C5">
          <w:rPr>
            <w:rFonts w:hint="eastAsia"/>
          </w:rPr>
          <w:t>8</w:t>
        </w:r>
        <w:r w:rsidRPr="00F437C5">
          <w:rPr>
            <w:rFonts w:hint="eastAsia"/>
          </w:rPr>
          <w:t>月</w:t>
        </w:r>
        <w:r w:rsidRPr="00F437C5">
          <w:rPr>
            <w:rFonts w:hint="eastAsia"/>
          </w:rPr>
          <w:t>1</w:t>
        </w:r>
        <w:r w:rsidRPr="00F437C5">
          <w:rPr>
            <w:rFonts w:hint="eastAsia"/>
          </w:rPr>
          <w:t>日</w:t>
        </w:r>
      </w:smartTag>
      <w:r w:rsidRPr="00F437C5">
        <w:rPr>
          <w:rFonts w:hint="eastAsia"/>
        </w:rPr>
        <w:t>开始面向社会组织实施试点工作，开展试点纳税人认定和培训、征管设备和系统调试、发票税控系统发行和安装，以及发票发售等准备工作，确保试点顺利推进，按期实现新旧税制转换。</w:t>
      </w:r>
    </w:p>
    <w:p w:rsidR="00973AED" w:rsidRDefault="00973AED" w:rsidP="00973AED">
      <w:pPr>
        <w:spacing w:line="360" w:lineRule="exact"/>
        <w:ind w:firstLineChars="200" w:firstLine="420"/>
      </w:pPr>
      <w:r w:rsidRPr="00F437C5">
        <w:rPr>
          <w:rFonts w:hint="eastAsia"/>
        </w:rPr>
        <w:t>北京市应当于</w:t>
      </w:r>
      <w:smartTag w:uri="urn:schemas-microsoft-com:office:smarttags" w:element="chsdate">
        <w:smartTagPr>
          <w:attr w:name="Year" w:val="2012"/>
          <w:attr w:name="Month" w:val="9"/>
          <w:attr w:name="Day" w:val="1"/>
          <w:attr w:name="IsLunarDate" w:val="False"/>
          <w:attr w:name="IsROCDate" w:val="False"/>
        </w:smartTagPr>
        <w:r w:rsidRPr="00F437C5">
          <w:rPr>
            <w:rFonts w:hint="eastAsia"/>
          </w:rPr>
          <w:t>2012</w:t>
        </w:r>
        <w:r w:rsidRPr="00F437C5">
          <w:rPr>
            <w:rFonts w:hint="eastAsia"/>
          </w:rPr>
          <w:t>年</w:t>
        </w:r>
        <w:r w:rsidRPr="00F437C5">
          <w:rPr>
            <w:rFonts w:hint="eastAsia"/>
          </w:rPr>
          <w:t>9</w:t>
        </w:r>
        <w:r w:rsidRPr="00F437C5">
          <w:rPr>
            <w:rFonts w:hint="eastAsia"/>
          </w:rPr>
          <w:t>月</w:t>
        </w:r>
        <w:r w:rsidRPr="00F437C5">
          <w:rPr>
            <w:rFonts w:hint="eastAsia"/>
          </w:rPr>
          <w:t>1</w:t>
        </w:r>
        <w:r w:rsidRPr="00F437C5">
          <w:rPr>
            <w:rFonts w:hint="eastAsia"/>
          </w:rPr>
          <w:t>日</w:t>
        </w:r>
      </w:smartTag>
      <w:r w:rsidRPr="00F437C5">
        <w:rPr>
          <w:rFonts w:hint="eastAsia"/>
        </w:rPr>
        <w:t>完成新旧税制转换。江苏省、安徽省应当于</w:t>
      </w:r>
      <w:smartTag w:uri="urn:schemas-microsoft-com:office:smarttags" w:element="chsdate">
        <w:smartTagPr>
          <w:attr w:name="Year" w:val="2012"/>
          <w:attr w:name="Month" w:val="10"/>
          <w:attr w:name="Day" w:val="1"/>
          <w:attr w:name="IsLunarDate" w:val="False"/>
          <w:attr w:name="IsROCDate" w:val="False"/>
        </w:smartTagPr>
        <w:r w:rsidRPr="00F437C5">
          <w:rPr>
            <w:rFonts w:hint="eastAsia"/>
          </w:rPr>
          <w:t>2012</w:t>
        </w:r>
        <w:r w:rsidRPr="00F437C5">
          <w:rPr>
            <w:rFonts w:hint="eastAsia"/>
          </w:rPr>
          <w:t>年</w:t>
        </w:r>
        <w:r w:rsidRPr="00F437C5">
          <w:rPr>
            <w:rFonts w:hint="eastAsia"/>
          </w:rPr>
          <w:t>10</w:t>
        </w:r>
        <w:r w:rsidRPr="00F437C5">
          <w:rPr>
            <w:rFonts w:hint="eastAsia"/>
          </w:rPr>
          <w:t>月</w:t>
        </w:r>
        <w:r w:rsidRPr="00F437C5">
          <w:rPr>
            <w:rFonts w:hint="eastAsia"/>
          </w:rPr>
          <w:t>1</w:t>
        </w:r>
        <w:r w:rsidRPr="00F437C5">
          <w:rPr>
            <w:rFonts w:hint="eastAsia"/>
          </w:rPr>
          <w:t>日</w:t>
        </w:r>
      </w:smartTag>
      <w:r w:rsidRPr="00F437C5">
        <w:rPr>
          <w:rFonts w:hint="eastAsia"/>
        </w:rPr>
        <w:t>完成新旧税制转换。福建省、广东省应当于</w:t>
      </w:r>
      <w:smartTag w:uri="urn:schemas-microsoft-com:office:smarttags" w:element="chsdate">
        <w:smartTagPr>
          <w:attr w:name="Year" w:val="2012"/>
          <w:attr w:name="Month" w:val="11"/>
          <w:attr w:name="Day" w:val="1"/>
          <w:attr w:name="IsLunarDate" w:val="False"/>
          <w:attr w:name="IsROCDate" w:val="False"/>
        </w:smartTagPr>
        <w:r w:rsidRPr="00F437C5">
          <w:rPr>
            <w:rFonts w:hint="eastAsia"/>
          </w:rPr>
          <w:t>2012</w:t>
        </w:r>
        <w:r w:rsidRPr="00F437C5">
          <w:rPr>
            <w:rFonts w:hint="eastAsia"/>
          </w:rPr>
          <w:t>年</w:t>
        </w:r>
        <w:r w:rsidRPr="00F437C5">
          <w:rPr>
            <w:rFonts w:hint="eastAsia"/>
          </w:rPr>
          <w:t>11</w:t>
        </w:r>
        <w:r w:rsidRPr="00F437C5">
          <w:rPr>
            <w:rFonts w:hint="eastAsia"/>
          </w:rPr>
          <w:t>月</w:t>
        </w:r>
        <w:r w:rsidRPr="00F437C5">
          <w:rPr>
            <w:rFonts w:hint="eastAsia"/>
          </w:rPr>
          <w:t>1</w:t>
        </w:r>
        <w:r w:rsidRPr="00F437C5">
          <w:rPr>
            <w:rFonts w:hint="eastAsia"/>
          </w:rPr>
          <w:t>日</w:t>
        </w:r>
      </w:smartTag>
      <w:r w:rsidRPr="00F437C5">
        <w:rPr>
          <w:rFonts w:hint="eastAsia"/>
        </w:rPr>
        <w:t>完成新旧税制转换。天津市、浙江省、湖北省应当于</w:t>
      </w:r>
      <w:smartTag w:uri="urn:schemas-microsoft-com:office:smarttags" w:element="chsdate">
        <w:smartTagPr>
          <w:attr w:name="Year" w:val="2012"/>
          <w:attr w:name="Month" w:val="12"/>
          <w:attr w:name="Day" w:val="1"/>
          <w:attr w:name="IsLunarDate" w:val="False"/>
          <w:attr w:name="IsROCDate" w:val="False"/>
        </w:smartTagPr>
        <w:r w:rsidRPr="00F437C5">
          <w:rPr>
            <w:rFonts w:hint="eastAsia"/>
          </w:rPr>
          <w:t>2012</w:t>
        </w:r>
        <w:r w:rsidRPr="00F437C5">
          <w:rPr>
            <w:rFonts w:hint="eastAsia"/>
          </w:rPr>
          <w:t>年</w:t>
        </w:r>
        <w:r w:rsidRPr="00F437C5">
          <w:rPr>
            <w:rFonts w:hint="eastAsia"/>
          </w:rPr>
          <w:t>12</w:t>
        </w:r>
        <w:r w:rsidRPr="00F437C5">
          <w:rPr>
            <w:rFonts w:hint="eastAsia"/>
          </w:rPr>
          <w:t>月</w:t>
        </w:r>
        <w:r w:rsidRPr="00F437C5">
          <w:rPr>
            <w:rFonts w:hint="eastAsia"/>
          </w:rPr>
          <w:t>1</w:t>
        </w:r>
        <w:r w:rsidRPr="00F437C5">
          <w:rPr>
            <w:rFonts w:hint="eastAsia"/>
          </w:rPr>
          <w:t>日</w:t>
        </w:r>
      </w:smartTag>
      <w:r w:rsidRPr="00F437C5">
        <w:rPr>
          <w:rFonts w:hint="eastAsia"/>
        </w:rPr>
        <w:t>完成新旧税制转换。</w:t>
      </w:r>
    </w:p>
    <w:p w:rsidR="00973AED" w:rsidRDefault="00973AED" w:rsidP="00973AED">
      <w:pPr>
        <w:spacing w:line="360" w:lineRule="exact"/>
        <w:ind w:firstLineChars="200" w:firstLine="420"/>
      </w:pPr>
      <w:r w:rsidRPr="00F437C5">
        <w:rPr>
          <w:rFonts w:hint="eastAsia"/>
        </w:rPr>
        <w:t>三、试点地区自新旧税制转换之日起，适用下列试点税收政策文件</w:t>
      </w:r>
      <w:r w:rsidRPr="00F437C5">
        <w:rPr>
          <w:rFonts w:hint="eastAsia"/>
        </w:rPr>
        <w:t>:</w:t>
      </w:r>
    </w:p>
    <w:p w:rsidR="00973AED" w:rsidRDefault="00973AED" w:rsidP="00973AED">
      <w:pPr>
        <w:spacing w:line="360" w:lineRule="exact"/>
        <w:ind w:firstLineChars="200" w:firstLine="420"/>
      </w:pPr>
      <w:r w:rsidRPr="00F437C5">
        <w:rPr>
          <w:rFonts w:hint="eastAsia"/>
        </w:rPr>
        <w:t>（一）《交通运输业和部分现代服务业营业税改征增值税试点实施办法》</w:t>
      </w:r>
      <w:r w:rsidRPr="00F437C5">
        <w:rPr>
          <w:rFonts w:hint="eastAsia"/>
        </w:rPr>
        <w:t>(</w:t>
      </w:r>
      <w:r w:rsidRPr="00F437C5">
        <w:rPr>
          <w:rFonts w:hint="eastAsia"/>
        </w:rPr>
        <w:t>财税〔</w:t>
      </w:r>
      <w:r w:rsidRPr="00F437C5">
        <w:rPr>
          <w:rFonts w:hint="eastAsia"/>
        </w:rPr>
        <w:t>2011</w:t>
      </w:r>
      <w:r w:rsidRPr="00F437C5">
        <w:rPr>
          <w:rFonts w:hint="eastAsia"/>
        </w:rPr>
        <w:t>〕</w:t>
      </w:r>
      <w:r w:rsidRPr="00F437C5">
        <w:rPr>
          <w:rFonts w:hint="eastAsia"/>
        </w:rPr>
        <w:t>111</w:t>
      </w:r>
      <w:r w:rsidRPr="00F437C5">
        <w:rPr>
          <w:rFonts w:hint="eastAsia"/>
        </w:rPr>
        <w:t>号）；</w:t>
      </w:r>
    </w:p>
    <w:p w:rsidR="00973AED" w:rsidRDefault="00973AED" w:rsidP="00973AED">
      <w:pPr>
        <w:spacing w:line="360" w:lineRule="exact"/>
        <w:ind w:firstLineChars="200" w:firstLine="420"/>
      </w:pPr>
      <w:r w:rsidRPr="00F437C5">
        <w:rPr>
          <w:rFonts w:hint="eastAsia"/>
        </w:rPr>
        <w:t>（二）《交通运输业和部分现代服务业营业税改征增值税试点有关事项的规定》（以下称《试点有关事项的规定》</w:t>
      </w:r>
      <w:r w:rsidRPr="00F437C5">
        <w:rPr>
          <w:rFonts w:hint="eastAsia"/>
        </w:rPr>
        <w:t>,</w:t>
      </w:r>
      <w:r w:rsidRPr="00F437C5">
        <w:rPr>
          <w:rFonts w:hint="eastAsia"/>
        </w:rPr>
        <w:t>财税</w:t>
      </w:r>
      <w:r w:rsidRPr="00F437C5">
        <w:rPr>
          <w:rFonts w:hint="eastAsia"/>
        </w:rPr>
        <w:t>[2011]111</w:t>
      </w:r>
      <w:r w:rsidRPr="00F437C5">
        <w:rPr>
          <w:rFonts w:hint="eastAsia"/>
        </w:rPr>
        <w:t>号）；</w:t>
      </w:r>
    </w:p>
    <w:p w:rsidR="00973AED" w:rsidRDefault="00973AED" w:rsidP="00973AED">
      <w:pPr>
        <w:spacing w:line="360" w:lineRule="exact"/>
        <w:ind w:firstLineChars="200" w:firstLine="420"/>
      </w:pPr>
      <w:r w:rsidRPr="00F437C5">
        <w:rPr>
          <w:rFonts w:hint="eastAsia"/>
        </w:rPr>
        <w:t>（三）《交通运输业和部分现代服务业营业税改征增值税试点过渡政策的规定》（以下称《试点过渡政策的规定》</w:t>
      </w:r>
      <w:r w:rsidRPr="00F437C5">
        <w:rPr>
          <w:rFonts w:hint="eastAsia"/>
        </w:rPr>
        <w:t>,</w:t>
      </w:r>
      <w:r w:rsidRPr="00F437C5">
        <w:rPr>
          <w:rFonts w:hint="eastAsia"/>
        </w:rPr>
        <w:t>财税</w:t>
      </w:r>
      <w:r w:rsidRPr="00F437C5">
        <w:rPr>
          <w:rFonts w:hint="eastAsia"/>
        </w:rPr>
        <w:t>[2011]111</w:t>
      </w:r>
      <w:r w:rsidRPr="00F437C5">
        <w:rPr>
          <w:rFonts w:hint="eastAsia"/>
        </w:rPr>
        <w:t>号）；</w:t>
      </w:r>
    </w:p>
    <w:p w:rsidR="00973AED" w:rsidRDefault="00973AED" w:rsidP="00973AED">
      <w:pPr>
        <w:spacing w:line="360" w:lineRule="exact"/>
        <w:ind w:firstLineChars="200" w:firstLine="420"/>
      </w:pPr>
      <w:r w:rsidRPr="00F437C5">
        <w:rPr>
          <w:rFonts w:hint="eastAsia"/>
        </w:rPr>
        <w:t>（四）《财政部</w:t>
      </w:r>
      <w:r w:rsidRPr="00F437C5">
        <w:rPr>
          <w:rFonts w:hint="eastAsia"/>
        </w:rPr>
        <w:t xml:space="preserve"> </w:t>
      </w:r>
      <w:r w:rsidRPr="00F437C5">
        <w:rPr>
          <w:rFonts w:hint="eastAsia"/>
        </w:rPr>
        <w:t>国家税务总局关于应税服务适用增值税零税率和免税政策的通知》（财税</w:t>
      </w:r>
      <w:r w:rsidRPr="00F437C5">
        <w:rPr>
          <w:rFonts w:hint="eastAsia"/>
        </w:rPr>
        <w:t>[2011]131</w:t>
      </w:r>
      <w:r w:rsidRPr="00F437C5">
        <w:rPr>
          <w:rFonts w:hint="eastAsia"/>
        </w:rPr>
        <w:t>号）；</w:t>
      </w:r>
    </w:p>
    <w:p w:rsidR="00973AED" w:rsidRDefault="00973AED" w:rsidP="00973AED">
      <w:pPr>
        <w:spacing w:line="360" w:lineRule="exact"/>
        <w:ind w:firstLineChars="200" w:firstLine="420"/>
      </w:pPr>
      <w:r w:rsidRPr="00F437C5">
        <w:rPr>
          <w:rFonts w:hint="eastAsia"/>
        </w:rPr>
        <w:t>（五）《总机构试点纳税人增值税计算缴纳暂行办法》（财税</w:t>
      </w:r>
      <w:r w:rsidRPr="00F437C5">
        <w:rPr>
          <w:rFonts w:hint="eastAsia"/>
        </w:rPr>
        <w:t>[2011]132</w:t>
      </w:r>
      <w:r w:rsidRPr="00F437C5">
        <w:rPr>
          <w:rFonts w:hint="eastAsia"/>
        </w:rPr>
        <w:t>号）；</w:t>
      </w:r>
    </w:p>
    <w:p w:rsidR="00973AED" w:rsidRDefault="00973AED" w:rsidP="00973AED">
      <w:pPr>
        <w:spacing w:line="360" w:lineRule="exact"/>
        <w:ind w:firstLineChars="200" w:firstLine="420"/>
      </w:pPr>
      <w:r w:rsidRPr="00F437C5">
        <w:rPr>
          <w:rFonts w:hint="eastAsia"/>
        </w:rPr>
        <w:t>（六）《财政部</w:t>
      </w:r>
      <w:r w:rsidRPr="00F437C5">
        <w:rPr>
          <w:rFonts w:hint="eastAsia"/>
        </w:rPr>
        <w:t xml:space="preserve"> </w:t>
      </w:r>
      <w:r w:rsidRPr="00F437C5">
        <w:rPr>
          <w:rFonts w:hint="eastAsia"/>
        </w:rPr>
        <w:t>国家税务总局关于交通运输业和部分现代服务业营业税改征增值税试点若干税收政策的通知》（以下称《试点若干政策通知》</w:t>
      </w:r>
      <w:r w:rsidRPr="00F437C5">
        <w:rPr>
          <w:rFonts w:hint="eastAsia"/>
        </w:rPr>
        <w:t>,</w:t>
      </w:r>
      <w:r w:rsidRPr="00F437C5">
        <w:rPr>
          <w:rFonts w:hint="eastAsia"/>
        </w:rPr>
        <w:t>财税</w:t>
      </w:r>
      <w:r w:rsidRPr="00F437C5">
        <w:rPr>
          <w:rFonts w:hint="eastAsia"/>
        </w:rPr>
        <w:t>[2011]133</w:t>
      </w:r>
      <w:r w:rsidRPr="00F437C5">
        <w:rPr>
          <w:rFonts w:hint="eastAsia"/>
        </w:rPr>
        <w:t>号）；</w:t>
      </w:r>
    </w:p>
    <w:p w:rsidR="00973AED" w:rsidRDefault="00973AED" w:rsidP="00973AED">
      <w:pPr>
        <w:spacing w:line="360" w:lineRule="exact"/>
        <w:ind w:firstLineChars="200" w:firstLine="420"/>
      </w:pPr>
      <w:r w:rsidRPr="00F437C5">
        <w:rPr>
          <w:rFonts w:hint="eastAsia"/>
        </w:rPr>
        <w:t>（七）《财政部</w:t>
      </w:r>
      <w:r w:rsidRPr="00F437C5">
        <w:rPr>
          <w:rFonts w:hint="eastAsia"/>
        </w:rPr>
        <w:t xml:space="preserve"> </w:t>
      </w:r>
      <w:r w:rsidRPr="00F437C5">
        <w:rPr>
          <w:rFonts w:hint="eastAsia"/>
        </w:rPr>
        <w:t>国家税务总局关于交通运输业和部分现代服务业营业税改征增值税试点若干税收政策的补充通知》（财税</w:t>
      </w:r>
      <w:r w:rsidRPr="00F437C5">
        <w:rPr>
          <w:rFonts w:hint="eastAsia"/>
        </w:rPr>
        <w:t>[2012]53</w:t>
      </w:r>
      <w:r w:rsidRPr="00F437C5">
        <w:rPr>
          <w:rFonts w:hint="eastAsia"/>
        </w:rPr>
        <w:t>号）。</w:t>
      </w:r>
    </w:p>
    <w:p w:rsidR="00973AED" w:rsidRDefault="00973AED" w:rsidP="00973AED">
      <w:pPr>
        <w:spacing w:line="360" w:lineRule="exact"/>
        <w:ind w:firstLineChars="200" w:firstLine="420"/>
      </w:pPr>
      <w:r w:rsidRPr="00F437C5">
        <w:rPr>
          <w:rFonts w:hint="eastAsia"/>
        </w:rPr>
        <w:t>四、上述税收政策文件的有关内容修改如下：</w:t>
      </w:r>
    </w:p>
    <w:p w:rsidR="00973AED" w:rsidRDefault="00973AED" w:rsidP="00973AED">
      <w:pPr>
        <w:spacing w:line="360" w:lineRule="exact"/>
        <w:ind w:firstLineChars="200" w:firstLine="420"/>
      </w:pPr>
      <w:r w:rsidRPr="00F437C5">
        <w:rPr>
          <w:rFonts w:hint="eastAsia"/>
        </w:rPr>
        <w:t>（一）《试点有关事项的规定》</w:t>
      </w:r>
    </w:p>
    <w:p w:rsidR="00973AED" w:rsidRDefault="00973AED" w:rsidP="00973AED">
      <w:pPr>
        <w:spacing w:line="360" w:lineRule="exact"/>
        <w:ind w:firstLineChars="200" w:firstLine="420"/>
      </w:pPr>
      <w:r w:rsidRPr="00F437C5">
        <w:rPr>
          <w:rFonts w:hint="eastAsia"/>
        </w:rPr>
        <w:t>1.</w:t>
      </w:r>
      <w:r w:rsidRPr="00F437C5">
        <w:rPr>
          <w:rFonts w:hint="eastAsia"/>
        </w:rPr>
        <w:t>第一条第（四）项中，“</w:t>
      </w:r>
      <w:smartTag w:uri="urn:schemas-microsoft-com:office:smarttags" w:element="chsdate">
        <w:smartTagPr>
          <w:attr w:name="Year" w:val="2012"/>
          <w:attr w:name="Month" w:val="1"/>
          <w:attr w:name="Day" w:val="1"/>
          <w:attr w:name="IsLunarDate" w:val="False"/>
          <w:attr w:name="IsROCDate" w:val="False"/>
        </w:smartTagPr>
        <w:r w:rsidRPr="00F437C5">
          <w:rPr>
            <w:rFonts w:hint="eastAsia"/>
          </w:rPr>
          <w:t>2012</w:t>
        </w:r>
        <w:r w:rsidRPr="00F437C5">
          <w:rPr>
            <w:rFonts w:hint="eastAsia"/>
          </w:rPr>
          <w:t>年</w:t>
        </w:r>
        <w:r w:rsidRPr="00F437C5">
          <w:rPr>
            <w:rFonts w:hint="eastAsia"/>
          </w:rPr>
          <w:t>1</w:t>
        </w:r>
        <w:r w:rsidRPr="00F437C5">
          <w:rPr>
            <w:rFonts w:hint="eastAsia"/>
          </w:rPr>
          <w:t>月</w:t>
        </w:r>
        <w:r w:rsidRPr="00F437C5">
          <w:rPr>
            <w:rFonts w:hint="eastAsia"/>
          </w:rPr>
          <w:t>1</w:t>
        </w:r>
        <w:r w:rsidRPr="00F437C5">
          <w:rPr>
            <w:rFonts w:hint="eastAsia"/>
          </w:rPr>
          <w:t>日</w:t>
        </w:r>
      </w:smartTag>
      <w:r w:rsidRPr="00F437C5">
        <w:rPr>
          <w:rFonts w:hint="eastAsia"/>
        </w:rPr>
        <w:t>（含）”修改为“该地区试点实施之日（含）”。</w:t>
      </w:r>
    </w:p>
    <w:p w:rsidR="00973AED" w:rsidRDefault="00973AED" w:rsidP="00973AED">
      <w:pPr>
        <w:spacing w:line="360" w:lineRule="exact"/>
        <w:ind w:firstLineChars="200" w:firstLine="420"/>
      </w:pPr>
      <w:r w:rsidRPr="00F437C5">
        <w:rPr>
          <w:rFonts w:hint="eastAsia"/>
        </w:rPr>
        <w:t>试点实施之日是指完成新旧税制转换之日，下同。</w:t>
      </w:r>
    </w:p>
    <w:p w:rsidR="00973AED" w:rsidRDefault="00973AED" w:rsidP="00973AED">
      <w:pPr>
        <w:spacing w:line="360" w:lineRule="exact"/>
        <w:ind w:firstLineChars="200" w:firstLine="420"/>
      </w:pPr>
      <w:r w:rsidRPr="00F437C5">
        <w:rPr>
          <w:rFonts w:hint="eastAsia"/>
        </w:rPr>
        <w:lastRenderedPageBreak/>
        <w:t>2</w:t>
      </w:r>
      <w:r w:rsidRPr="00F437C5">
        <w:rPr>
          <w:rFonts w:hint="eastAsia"/>
        </w:rPr>
        <w:t>．第一条第（五）项中，“试点地区应税服务年销售额未超过</w:t>
      </w:r>
      <w:r w:rsidRPr="00F437C5">
        <w:rPr>
          <w:rFonts w:hint="eastAsia"/>
        </w:rPr>
        <w:t>500</w:t>
      </w:r>
      <w:r w:rsidRPr="00F437C5">
        <w:rPr>
          <w:rFonts w:hint="eastAsia"/>
        </w:rPr>
        <w:t>万元的原公路、内河货物运输业自开票纳税人，应当申请认定为一般纳税人。”的规定废止。</w:t>
      </w:r>
    </w:p>
    <w:p w:rsidR="00973AED" w:rsidRDefault="00973AED" w:rsidP="00973AED">
      <w:pPr>
        <w:spacing w:line="360" w:lineRule="exact"/>
        <w:ind w:firstLineChars="200" w:firstLine="420"/>
      </w:pPr>
      <w:r w:rsidRPr="00F437C5">
        <w:rPr>
          <w:rFonts w:hint="eastAsia"/>
        </w:rPr>
        <w:t>3.</w:t>
      </w:r>
      <w:r w:rsidRPr="00F437C5">
        <w:rPr>
          <w:rFonts w:hint="eastAsia"/>
        </w:rPr>
        <w:t>第一条第（六）项中，“</w:t>
      </w:r>
      <w:smartTag w:uri="urn:schemas-microsoft-com:office:smarttags" w:element="chsdate">
        <w:smartTagPr>
          <w:attr w:name="Year" w:val="2011"/>
          <w:attr w:name="Month" w:val="12"/>
          <w:attr w:name="Day" w:val="31"/>
          <w:attr w:name="IsLunarDate" w:val="False"/>
          <w:attr w:name="IsROCDate" w:val="False"/>
        </w:smartTagPr>
        <w:r w:rsidRPr="00F437C5">
          <w:rPr>
            <w:rFonts w:hint="eastAsia"/>
          </w:rPr>
          <w:t>2011</w:t>
        </w:r>
        <w:r w:rsidRPr="00F437C5">
          <w:rPr>
            <w:rFonts w:hint="eastAsia"/>
          </w:rPr>
          <w:t>年</w:t>
        </w:r>
        <w:r w:rsidRPr="00F437C5">
          <w:rPr>
            <w:rFonts w:hint="eastAsia"/>
          </w:rPr>
          <w:t>12</w:t>
        </w:r>
        <w:r w:rsidRPr="00F437C5">
          <w:rPr>
            <w:rFonts w:hint="eastAsia"/>
          </w:rPr>
          <w:t>月</w:t>
        </w:r>
        <w:r w:rsidRPr="00F437C5">
          <w:rPr>
            <w:rFonts w:hint="eastAsia"/>
          </w:rPr>
          <w:t>31</w:t>
        </w:r>
        <w:r w:rsidRPr="00F437C5">
          <w:rPr>
            <w:rFonts w:hint="eastAsia"/>
          </w:rPr>
          <w:t>日</w:t>
        </w:r>
      </w:smartTag>
      <w:r w:rsidRPr="00F437C5">
        <w:rPr>
          <w:rFonts w:hint="eastAsia"/>
        </w:rPr>
        <w:t>（含）”修改为“该地区试点实施之日”。</w:t>
      </w:r>
    </w:p>
    <w:p w:rsidR="00973AED" w:rsidRDefault="00973AED" w:rsidP="00973AED">
      <w:pPr>
        <w:spacing w:line="360" w:lineRule="exact"/>
        <w:ind w:firstLineChars="200" w:firstLine="420"/>
      </w:pPr>
      <w:r w:rsidRPr="00F437C5">
        <w:rPr>
          <w:rFonts w:hint="eastAsia"/>
        </w:rPr>
        <w:t>4.</w:t>
      </w:r>
      <w:r w:rsidRPr="00F437C5">
        <w:rPr>
          <w:rFonts w:hint="eastAsia"/>
        </w:rPr>
        <w:t>第三条第（一）项第</w:t>
      </w:r>
      <w:r w:rsidRPr="00F437C5">
        <w:rPr>
          <w:rFonts w:hint="eastAsia"/>
        </w:rPr>
        <w:t>6</w:t>
      </w:r>
      <w:r w:rsidRPr="00F437C5">
        <w:rPr>
          <w:rFonts w:hint="eastAsia"/>
        </w:rPr>
        <w:t>点中，“</w:t>
      </w:r>
      <w:smartTag w:uri="urn:schemas-microsoft-com:office:smarttags" w:element="chsdate">
        <w:smartTagPr>
          <w:attr w:name="Year" w:val="2012"/>
          <w:attr w:name="Month" w:val="1"/>
          <w:attr w:name="Day" w:val="1"/>
          <w:attr w:name="IsLunarDate" w:val="False"/>
          <w:attr w:name="IsROCDate" w:val="False"/>
        </w:smartTagPr>
        <w:r w:rsidRPr="00F437C5">
          <w:rPr>
            <w:rFonts w:hint="eastAsia"/>
          </w:rPr>
          <w:t>2012</w:t>
        </w:r>
        <w:r w:rsidRPr="00F437C5">
          <w:rPr>
            <w:rFonts w:hint="eastAsia"/>
          </w:rPr>
          <w:t>年</w:t>
        </w:r>
        <w:r w:rsidRPr="00F437C5">
          <w:rPr>
            <w:rFonts w:hint="eastAsia"/>
          </w:rPr>
          <w:t>1</w:t>
        </w:r>
        <w:r w:rsidRPr="00F437C5">
          <w:rPr>
            <w:rFonts w:hint="eastAsia"/>
          </w:rPr>
          <w:t>月</w:t>
        </w:r>
        <w:r w:rsidRPr="00F437C5">
          <w:rPr>
            <w:rFonts w:hint="eastAsia"/>
          </w:rPr>
          <w:t>1</w:t>
        </w:r>
        <w:r w:rsidRPr="00F437C5">
          <w:rPr>
            <w:rFonts w:hint="eastAsia"/>
          </w:rPr>
          <w:t>日</w:t>
        </w:r>
      </w:smartTag>
      <w:r w:rsidRPr="00F437C5">
        <w:rPr>
          <w:rFonts w:hint="eastAsia"/>
        </w:rPr>
        <w:t>（含）”修改为“该地区试点实施之日（含）”。</w:t>
      </w:r>
    </w:p>
    <w:p w:rsidR="00973AED" w:rsidRDefault="00973AED" w:rsidP="00973AED">
      <w:pPr>
        <w:spacing w:line="360" w:lineRule="exact"/>
        <w:ind w:firstLineChars="200" w:firstLine="420"/>
      </w:pPr>
      <w:r w:rsidRPr="00F437C5">
        <w:rPr>
          <w:rFonts w:hint="eastAsia"/>
        </w:rPr>
        <w:t>5.</w:t>
      </w:r>
      <w:r w:rsidRPr="00F437C5">
        <w:rPr>
          <w:rFonts w:hint="eastAsia"/>
        </w:rPr>
        <w:t>第三条第（三）项中，“</w:t>
      </w:r>
      <w:smartTag w:uri="urn:schemas-microsoft-com:office:smarttags" w:element="chsdate">
        <w:smartTagPr>
          <w:attr w:name="Year" w:val="2011"/>
          <w:attr w:name="Month" w:val="12"/>
          <w:attr w:name="Day" w:val="31"/>
          <w:attr w:name="IsLunarDate" w:val="False"/>
          <w:attr w:name="IsROCDate" w:val="False"/>
        </w:smartTagPr>
        <w:r w:rsidRPr="00F437C5">
          <w:rPr>
            <w:rFonts w:hint="eastAsia"/>
          </w:rPr>
          <w:t>2011</w:t>
        </w:r>
        <w:r w:rsidRPr="00F437C5">
          <w:rPr>
            <w:rFonts w:hint="eastAsia"/>
          </w:rPr>
          <w:t>年</w:t>
        </w:r>
        <w:r w:rsidRPr="00F437C5">
          <w:rPr>
            <w:rFonts w:hint="eastAsia"/>
          </w:rPr>
          <w:t>12</w:t>
        </w:r>
        <w:r w:rsidRPr="00F437C5">
          <w:rPr>
            <w:rFonts w:hint="eastAsia"/>
          </w:rPr>
          <w:t>月</w:t>
        </w:r>
        <w:r w:rsidRPr="00F437C5">
          <w:rPr>
            <w:rFonts w:hint="eastAsia"/>
          </w:rPr>
          <w:t>31</w:t>
        </w:r>
        <w:r w:rsidRPr="00F437C5">
          <w:rPr>
            <w:rFonts w:hint="eastAsia"/>
          </w:rPr>
          <w:t>日</w:t>
        </w:r>
      </w:smartTag>
      <w:r w:rsidRPr="00F437C5">
        <w:rPr>
          <w:rFonts w:hint="eastAsia"/>
        </w:rPr>
        <w:t>”修改为“该地区试点实施之日前”。</w:t>
      </w:r>
    </w:p>
    <w:p w:rsidR="00973AED" w:rsidRDefault="00973AED" w:rsidP="00973AED">
      <w:pPr>
        <w:spacing w:line="360" w:lineRule="exact"/>
        <w:ind w:firstLineChars="200" w:firstLine="420"/>
      </w:pPr>
      <w:r w:rsidRPr="00F437C5">
        <w:rPr>
          <w:rFonts w:hint="eastAsia"/>
        </w:rPr>
        <w:t>（二）《试点过渡政策的规定》</w:t>
      </w:r>
    </w:p>
    <w:p w:rsidR="00973AED" w:rsidRDefault="00973AED" w:rsidP="00973AED">
      <w:pPr>
        <w:spacing w:line="360" w:lineRule="exact"/>
        <w:ind w:firstLineChars="200" w:firstLine="420"/>
      </w:pPr>
      <w:r w:rsidRPr="00F437C5">
        <w:rPr>
          <w:rFonts w:hint="eastAsia"/>
        </w:rPr>
        <w:t>1.</w:t>
      </w:r>
      <w:r w:rsidRPr="00F437C5">
        <w:rPr>
          <w:rFonts w:hint="eastAsia"/>
        </w:rPr>
        <w:t>第一条第（六）项中，“</w:t>
      </w:r>
      <w:smartTag w:uri="urn:schemas-microsoft-com:office:smarttags" w:element="chsdate">
        <w:smartTagPr>
          <w:attr w:name="Year" w:val="2012"/>
          <w:attr w:name="Month" w:val="1"/>
          <w:attr w:name="Day" w:val="1"/>
          <w:attr w:name="IsLunarDate" w:val="False"/>
          <w:attr w:name="IsROCDate" w:val="False"/>
        </w:smartTagPr>
        <w:r w:rsidRPr="00F437C5">
          <w:rPr>
            <w:rFonts w:hint="eastAsia"/>
          </w:rPr>
          <w:t>2012</w:t>
        </w:r>
        <w:r w:rsidRPr="00F437C5">
          <w:rPr>
            <w:rFonts w:hint="eastAsia"/>
          </w:rPr>
          <w:t>年</w:t>
        </w:r>
        <w:r w:rsidRPr="00F437C5">
          <w:rPr>
            <w:rFonts w:hint="eastAsia"/>
          </w:rPr>
          <w:t>1</w:t>
        </w:r>
        <w:r w:rsidRPr="00F437C5">
          <w:rPr>
            <w:rFonts w:hint="eastAsia"/>
          </w:rPr>
          <w:t>月</w:t>
        </w:r>
        <w:r w:rsidRPr="00F437C5">
          <w:rPr>
            <w:rFonts w:hint="eastAsia"/>
          </w:rPr>
          <w:t>1</w:t>
        </w:r>
        <w:r w:rsidRPr="00F437C5">
          <w:rPr>
            <w:rFonts w:hint="eastAsia"/>
          </w:rPr>
          <w:t>日</w:t>
        </w:r>
      </w:smartTag>
      <w:r w:rsidRPr="00F437C5">
        <w:rPr>
          <w:rFonts w:hint="eastAsia"/>
        </w:rPr>
        <w:t>”修改为“本地区试点实施之日”，“上海”修改为“属于试点地区的中国服务外包示范城市”。</w:t>
      </w:r>
    </w:p>
    <w:p w:rsidR="00973AED" w:rsidRDefault="00973AED" w:rsidP="00973AED">
      <w:pPr>
        <w:spacing w:line="360" w:lineRule="exact"/>
        <w:ind w:firstLineChars="200" w:firstLine="420"/>
      </w:pPr>
      <w:r w:rsidRPr="00F437C5">
        <w:rPr>
          <w:rFonts w:hint="eastAsia"/>
        </w:rPr>
        <w:t>2.</w:t>
      </w:r>
      <w:r w:rsidRPr="00F437C5">
        <w:rPr>
          <w:rFonts w:hint="eastAsia"/>
        </w:rPr>
        <w:t>第三条中“</w:t>
      </w:r>
      <w:smartTag w:uri="urn:schemas-microsoft-com:office:smarttags" w:element="chsdate">
        <w:smartTagPr>
          <w:attr w:name="Year" w:val="2011"/>
          <w:attr w:name="Month" w:val="12"/>
          <w:attr w:name="Day" w:val="31"/>
          <w:attr w:name="IsLunarDate" w:val="False"/>
          <w:attr w:name="IsROCDate" w:val="False"/>
        </w:smartTagPr>
        <w:r w:rsidRPr="00F437C5">
          <w:rPr>
            <w:rFonts w:hint="eastAsia"/>
          </w:rPr>
          <w:t>2011</w:t>
        </w:r>
        <w:r w:rsidRPr="00F437C5">
          <w:rPr>
            <w:rFonts w:hint="eastAsia"/>
          </w:rPr>
          <w:t>年</w:t>
        </w:r>
        <w:r w:rsidRPr="00F437C5">
          <w:rPr>
            <w:rFonts w:hint="eastAsia"/>
          </w:rPr>
          <w:t>12</w:t>
        </w:r>
        <w:r w:rsidRPr="00F437C5">
          <w:rPr>
            <w:rFonts w:hint="eastAsia"/>
          </w:rPr>
          <w:t>月</w:t>
        </w:r>
        <w:r w:rsidRPr="00F437C5">
          <w:rPr>
            <w:rFonts w:hint="eastAsia"/>
          </w:rPr>
          <w:t>31</w:t>
        </w:r>
        <w:r w:rsidRPr="00F437C5">
          <w:rPr>
            <w:rFonts w:hint="eastAsia"/>
          </w:rPr>
          <w:t>日</w:t>
        </w:r>
      </w:smartTag>
      <w:r w:rsidRPr="00F437C5">
        <w:rPr>
          <w:rFonts w:hint="eastAsia"/>
        </w:rPr>
        <w:t>（含）”修改为“本地区试点实施之日”。</w:t>
      </w:r>
    </w:p>
    <w:p w:rsidR="00973AED" w:rsidRDefault="00973AED" w:rsidP="00973AED">
      <w:pPr>
        <w:spacing w:line="360" w:lineRule="exact"/>
        <w:ind w:firstLineChars="200" w:firstLine="420"/>
      </w:pPr>
      <w:r w:rsidRPr="00F437C5">
        <w:rPr>
          <w:rFonts w:hint="eastAsia"/>
        </w:rPr>
        <w:t>（三）《试点若干政策通知》</w:t>
      </w:r>
    </w:p>
    <w:p w:rsidR="00973AED" w:rsidRDefault="00973AED" w:rsidP="00973AED">
      <w:pPr>
        <w:spacing w:line="360" w:lineRule="exact"/>
        <w:ind w:firstLineChars="200" w:firstLine="420"/>
      </w:pPr>
      <w:r w:rsidRPr="00F437C5">
        <w:rPr>
          <w:rFonts w:hint="eastAsia"/>
        </w:rPr>
        <w:t>1.</w:t>
      </w:r>
      <w:r w:rsidRPr="00F437C5">
        <w:rPr>
          <w:rFonts w:hint="eastAsia"/>
        </w:rPr>
        <w:t>第一条中，“</w:t>
      </w:r>
      <w:smartTag w:uri="urn:schemas-microsoft-com:office:smarttags" w:element="chsdate">
        <w:smartTagPr>
          <w:attr w:name="Year" w:val="2012"/>
          <w:attr w:name="Month" w:val="1"/>
          <w:attr w:name="Day" w:val="1"/>
          <w:attr w:name="IsLunarDate" w:val="False"/>
          <w:attr w:name="IsROCDate" w:val="False"/>
        </w:smartTagPr>
        <w:r w:rsidRPr="00F437C5">
          <w:rPr>
            <w:rFonts w:hint="eastAsia"/>
          </w:rPr>
          <w:t>2012</w:t>
        </w:r>
        <w:r w:rsidRPr="00F437C5">
          <w:rPr>
            <w:rFonts w:hint="eastAsia"/>
          </w:rPr>
          <w:t>年</w:t>
        </w:r>
        <w:r w:rsidRPr="00F437C5">
          <w:rPr>
            <w:rFonts w:hint="eastAsia"/>
          </w:rPr>
          <w:t>1</w:t>
        </w:r>
        <w:r w:rsidRPr="00F437C5">
          <w:rPr>
            <w:rFonts w:hint="eastAsia"/>
          </w:rPr>
          <w:t>月</w:t>
        </w:r>
        <w:r w:rsidRPr="00F437C5">
          <w:rPr>
            <w:rFonts w:hint="eastAsia"/>
          </w:rPr>
          <w:t>1</w:t>
        </w:r>
        <w:r w:rsidRPr="00F437C5">
          <w:rPr>
            <w:rFonts w:hint="eastAsia"/>
          </w:rPr>
          <w:t>日</w:t>
        </w:r>
      </w:smartTag>
      <w:r w:rsidRPr="00F437C5">
        <w:rPr>
          <w:rFonts w:hint="eastAsia"/>
        </w:rPr>
        <w:t>（含）”修改为“本地区试点实施之日（含）”；“</w:t>
      </w:r>
      <w:smartTag w:uri="urn:schemas-microsoft-com:office:smarttags" w:element="chsdate">
        <w:smartTagPr>
          <w:attr w:name="Year" w:val="2011"/>
          <w:attr w:name="Month" w:val="12"/>
          <w:attr w:name="Day" w:val="31"/>
          <w:attr w:name="IsLunarDate" w:val="False"/>
          <w:attr w:name="IsROCDate" w:val="False"/>
        </w:smartTagPr>
        <w:r w:rsidRPr="00F437C5">
          <w:rPr>
            <w:rFonts w:hint="eastAsia"/>
          </w:rPr>
          <w:t>2011</w:t>
        </w:r>
        <w:r w:rsidRPr="00F437C5">
          <w:rPr>
            <w:rFonts w:hint="eastAsia"/>
          </w:rPr>
          <w:t>年</w:t>
        </w:r>
        <w:r w:rsidRPr="00F437C5">
          <w:rPr>
            <w:rFonts w:hint="eastAsia"/>
          </w:rPr>
          <w:t>12</w:t>
        </w:r>
        <w:r w:rsidRPr="00F437C5">
          <w:rPr>
            <w:rFonts w:hint="eastAsia"/>
          </w:rPr>
          <w:t>月</w:t>
        </w:r>
        <w:r w:rsidRPr="00F437C5">
          <w:rPr>
            <w:rFonts w:hint="eastAsia"/>
          </w:rPr>
          <w:t>31</w:t>
        </w:r>
        <w:r w:rsidRPr="00F437C5">
          <w:rPr>
            <w:rFonts w:hint="eastAsia"/>
          </w:rPr>
          <w:t>日</w:t>
        </w:r>
      </w:smartTag>
      <w:r w:rsidRPr="00F437C5">
        <w:rPr>
          <w:rFonts w:hint="eastAsia"/>
        </w:rPr>
        <w:t>（含）”修改为“本地区试点实施之日”。</w:t>
      </w:r>
    </w:p>
    <w:p w:rsidR="00973AED" w:rsidRDefault="00973AED" w:rsidP="00973AED">
      <w:pPr>
        <w:spacing w:line="360" w:lineRule="exact"/>
        <w:ind w:firstLineChars="200" w:firstLine="420"/>
      </w:pPr>
      <w:r w:rsidRPr="00F437C5">
        <w:rPr>
          <w:rFonts w:hint="eastAsia"/>
        </w:rPr>
        <w:t>2.</w:t>
      </w:r>
      <w:r w:rsidRPr="00F437C5">
        <w:rPr>
          <w:rFonts w:hint="eastAsia"/>
        </w:rPr>
        <w:t>第三条第（一）项中，“截至</w:t>
      </w:r>
      <w:smartTag w:uri="urn:schemas-microsoft-com:office:smarttags" w:element="chsdate">
        <w:smartTagPr>
          <w:attr w:name="Year" w:val="2011"/>
          <w:attr w:name="Month" w:val="12"/>
          <w:attr w:name="Day" w:val="31"/>
          <w:attr w:name="IsLunarDate" w:val="False"/>
          <w:attr w:name="IsROCDate" w:val="False"/>
        </w:smartTagPr>
        <w:r w:rsidRPr="00F437C5">
          <w:rPr>
            <w:rFonts w:hint="eastAsia"/>
          </w:rPr>
          <w:t>2011</w:t>
        </w:r>
        <w:r w:rsidRPr="00F437C5">
          <w:rPr>
            <w:rFonts w:hint="eastAsia"/>
          </w:rPr>
          <w:t>年</w:t>
        </w:r>
        <w:r w:rsidRPr="00F437C5">
          <w:rPr>
            <w:rFonts w:hint="eastAsia"/>
          </w:rPr>
          <w:t>12</w:t>
        </w:r>
        <w:r w:rsidRPr="00F437C5">
          <w:rPr>
            <w:rFonts w:hint="eastAsia"/>
          </w:rPr>
          <w:t>月</w:t>
        </w:r>
        <w:r w:rsidRPr="00F437C5">
          <w:rPr>
            <w:rFonts w:hint="eastAsia"/>
          </w:rPr>
          <w:t>31</w:t>
        </w:r>
        <w:r w:rsidRPr="00F437C5">
          <w:rPr>
            <w:rFonts w:hint="eastAsia"/>
          </w:rPr>
          <w:t>日</w:t>
        </w:r>
      </w:smartTag>
      <w:r w:rsidRPr="00F437C5">
        <w:rPr>
          <w:rFonts w:hint="eastAsia"/>
        </w:rPr>
        <w:t>尚未扣除的部分，不得在计算试点纳税人</w:t>
      </w:r>
      <w:r w:rsidRPr="00F437C5">
        <w:rPr>
          <w:rFonts w:hint="eastAsia"/>
        </w:rPr>
        <w:t>2012</w:t>
      </w:r>
      <w:r w:rsidRPr="00F437C5">
        <w:rPr>
          <w:rFonts w:hint="eastAsia"/>
        </w:rPr>
        <w:t>年</w:t>
      </w:r>
      <w:r w:rsidRPr="00F437C5">
        <w:rPr>
          <w:rFonts w:hint="eastAsia"/>
        </w:rPr>
        <w:t>1</w:t>
      </w:r>
      <w:r w:rsidRPr="00F437C5">
        <w:rPr>
          <w:rFonts w:hint="eastAsia"/>
        </w:rPr>
        <w:t>月</w:t>
      </w:r>
      <w:r w:rsidRPr="00F437C5">
        <w:rPr>
          <w:rFonts w:hint="eastAsia"/>
        </w:rPr>
        <w:t>1</w:t>
      </w:r>
      <w:r w:rsidRPr="00F437C5">
        <w:rPr>
          <w:rFonts w:hint="eastAsia"/>
        </w:rPr>
        <w:t>日后的销售额时予以抵减”，修改为“截至本地区试点实施之日前尚未扣除的部分，不得在计算试点纳税人本地区试点实施之日（含）后的销售额时予以抵减”。</w:t>
      </w:r>
    </w:p>
    <w:p w:rsidR="00973AED" w:rsidRDefault="00973AED" w:rsidP="00973AED">
      <w:pPr>
        <w:spacing w:line="360" w:lineRule="exact"/>
        <w:ind w:firstLineChars="200" w:firstLine="420"/>
      </w:pPr>
      <w:r w:rsidRPr="00F437C5">
        <w:rPr>
          <w:rFonts w:hint="eastAsia"/>
        </w:rPr>
        <w:t>3</w:t>
      </w:r>
      <w:r w:rsidRPr="00F437C5">
        <w:rPr>
          <w:rFonts w:hint="eastAsia"/>
        </w:rPr>
        <w:t>．第三条第（二）项中，“</w:t>
      </w:r>
      <w:r w:rsidRPr="00F437C5">
        <w:rPr>
          <w:rFonts w:hint="eastAsia"/>
        </w:rPr>
        <w:t>2011</w:t>
      </w:r>
      <w:r w:rsidRPr="00F437C5">
        <w:rPr>
          <w:rFonts w:hint="eastAsia"/>
        </w:rPr>
        <w:t>年底”修改为“本地区试点实施之日”，“</w:t>
      </w:r>
      <w:smartTag w:uri="urn:schemas-microsoft-com:office:smarttags" w:element="chsdate">
        <w:smartTagPr>
          <w:attr w:name="Year" w:val="2012"/>
          <w:attr w:name="Month" w:val="1"/>
          <w:attr w:name="Day" w:val="1"/>
          <w:attr w:name="IsLunarDate" w:val="False"/>
          <w:attr w:name="IsROCDate" w:val="False"/>
        </w:smartTagPr>
        <w:r w:rsidRPr="00F437C5">
          <w:rPr>
            <w:rFonts w:hint="eastAsia"/>
          </w:rPr>
          <w:t>2012</w:t>
        </w:r>
        <w:r w:rsidRPr="00F437C5">
          <w:rPr>
            <w:rFonts w:hint="eastAsia"/>
          </w:rPr>
          <w:t>年</w:t>
        </w:r>
        <w:r w:rsidRPr="00F437C5">
          <w:rPr>
            <w:rFonts w:hint="eastAsia"/>
          </w:rPr>
          <w:t>1</w:t>
        </w:r>
        <w:r w:rsidRPr="00F437C5">
          <w:rPr>
            <w:rFonts w:hint="eastAsia"/>
          </w:rPr>
          <w:t>月</w:t>
        </w:r>
        <w:r w:rsidRPr="00F437C5">
          <w:rPr>
            <w:rFonts w:hint="eastAsia"/>
          </w:rPr>
          <w:t>1</w:t>
        </w:r>
        <w:r w:rsidRPr="00F437C5">
          <w:rPr>
            <w:rFonts w:hint="eastAsia"/>
          </w:rPr>
          <w:t>日</w:t>
        </w:r>
      </w:smartTag>
      <w:r w:rsidRPr="00F437C5">
        <w:rPr>
          <w:rFonts w:hint="eastAsia"/>
        </w:rPr>
        <w:t>”修改为“本地区试点实施之日（含）”。</w:t>
      </w:r>
    </w:p>
    <w:p w:rsidR="00973AED" w:rsidRDefault="00973AED" w:rsidP="00973AED">
      <w:pPr>
        <w:spacing w:line="360" w:lineRule="exact"/>
        <w:ind w:firstLineChars="200" w:firstLine="420"/>
      </w:pPr>
      <w:r w:rsidRPr="00F437C5">
        <w:rPr>
          <w:rFonts w:hint="eastAsia"/>
        </w:rPr>
        <w:t>4</w:t>
      </w:r>
      <w:r w:rsidRPr="00F437C5">
        <w:rPr>
          <w:rFonts w:hint="eastAsia"/>
        </w:rPr>
        <w:t>．第三条第（三）项中，“</w:t>
      </w:r>
      <w:r w:rsidRPr="00F437C5">
        <w:rPr>
          <w:rFonts w:hint="eastAsia"/>
        </w:rPr>
        <w:t>2011</w:t>
      </w:r>
      <w:r w:rsidRPr="00F437C5">
        <w:rPr>
          <w:rFonts w:hint="eastAsia"/>
        </w:rPr>
        <w:t>年底”修改为“本地区试点实施之日”。</w:t>
      </w:r>
    </w:p>
    <w:p w:rsidR="00973AED" w:rsidRDefault="00973AED" w:rsidP="00973AED">
      <w:pPr>
        <w:spacing w:line="360" w:lineRule="exact"/>
        <w:ind w:firstLineChars="200" w:firstLine="420"/>
      </w:pPr>
      <w:r w:rsidRPr="00F437C5">
        <w:rPr>
          <w:rFonts w:hint="eastAsia"/>
        </w:rPr>
        <w:t>5</w:t>
      </w:r>
      <w:r w:rsidRPr="00F437C5">
        <w:rPr>
          <w:rFonts w:hint="eastAsia"/>
        </w:rPr>
        <w:t>．第七条第（一）项规定的注册在试点地区的单位从事航空运输业务缴纳增值税和营业税的有关问题另行通知。</w:t>
      </w:r>
    </w:p>
    <w:p w:rsidR="00973AED" w:rsidRPr="00F437C5" w:rsidRDefault="00973AED" w:rsidP="00973AED">
      <w:pPr>
        <w:spacing w:line="360" w:lineRule="exact"/>
        <w:ind w:firstLineChars="200" w:firstLine="420"/>
      </w:pPr>
      <w:r w:rsidRPr="00F437C5">
        <w:rPr>
          <w:rFonts w:hint="eastAsia"/>
        </w:rPr>
        <w:t>五、这次营业税改征增值税试点，范围广、时间紧、任务重，试点地区要高度重视，切实加强试点工作的组织领导，精心组织、周密安排、明确责任，采取各种有效措施，做好试点前的各项准备以及试点过程中的监测分析和宣传解释等工作，确保改革的平稳、有序、顺利进行。遇到问题及时向财政部和国家税务总局反映，财政部和国家税务总局将加强对试点工作的指导。</w:t>
      </w:r>
    </w:p>
    <w:p w:rsidR="00973AED" w:rsidRPr="00F437C5" w:rsidRDefault="00973AED" w:rsidP="00973AED">
      <w:pPr>
        <w:spacing w:line="360" w:lineRule="exact"/>
      </w:pPr>
      <w:r w:rsidRPr="00F437C5">
        <w:rPr>
          <w:rFonts w:hint="eastAsia"/>
        </w:rPr>
        <w:br/>
        <w:t>    </w:t>
      </w:r>
      <w:r>
        <w:rPr>
          <w:rFonts w:hint="eastAsia"/>
        </w:rPr>
        <w:t xml:space="preserve">                                                     </w:t>
      </w:r>
      <w:r w:rsidRPr="00F437C5">
        <w:rPr>
          <w:rFonts w:hint="eastAsia"/>
        </w:rPr>
        <w:t>财政部</w:t>
      </w:r>
      <w:r w:rsidRPr="00F437C5">
        <w:rPr>
          <w:rFonts w:hint="eastAsia"/>
        </w:rPr>
        <w:t xml:space="preserve"> </w:t>
      </w:r>
      <w:r w:rsidRPr="00F437C5">
        <w:rPr>
          <w:rFonts w:hint="eastAsia"/>
        </w:rPr>
        <w:t>国家税务总局</w:t>
      </w:r>
      <w:r w:rsidRPr="00F437C5">
        <w:rPr>
          <w:rFonts w:hint="eastAsia"/>
        </w:rPr>
        <w:br/>
      </w:r>
      <w:r>
        <w:rPr>
          <w:rFonts w:hint="eastAsia"/>
        </w:rPr>
        <w:t xml:space="preserve">                                                    </w:t>
      </w:r>
      <w:r w:rsidRPr="00F437C5">
        <w:rPr>
          <w:rFonts w:hint="eastAsia"/>
        </w:rPr>
        <w:t>    </w:t>
      </w:r>
      <w:r w:rsidRPr="00F437C5">
        <w:rPr>
          <w:rFonts w:hint="eastAsia"/>
        </w:rPr>
        <w:t>二○一二年七月三十一日</w:t>
      </w:r>
    </w:p>
    <w:p w:rsidR="00973AED" w:rsidRPr="00F437C5" w:rsidRDefault="00973AED" w:rsidP="00973AED">
      <w:pPr>
        <w:spacing w:line="360" w:lineRule="exact"/>
      </w:pPr>
    </w:p>
    <w:p w:rsidR="00166C9A" w:rsidRPr="00973AED" w:rsidRDefault="00166C9A"/>
    <w:sectPr w:rsidR="00166C9A" w:rsidRPr="00973A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ED"/>
    <w:rsid w:val="00166C9A"/>
    <w:rsid w:val="00973AED"/>
    <w:rsid w:val="00B96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AED"/>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973AED"/>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73AED"/>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AED"/>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973AED"/>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73AED"/>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1694</Characters>
  <Application>Microsoft Office Word</Application>
  <DocSecurity>0</DocSecurity>
  <Lines>14</Lines>
  <Paragraphs>3</Paragraphs>
  <ScaleCrop>false</ScaleCrop>
  <Company>china</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2016-11-06T14:01:00Z</dcterms:created>
  <dcterms:modified xsi:type="dcterms:W3CDTF">2016-11-06T14:01:00Z</dcterms:modified>
</cp:coreProperties>
</file>